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83"/>
        <w:tblW w:w="9965" w:type="dxa"/>
        <w:tblLook w:val="04A0"/>
      </w:tblPr>
      <w:tblGrid>
        <w:gridCol w:w="6204"/>
        <w:gridCol w:w="3761"/>
      </w:tblGrid>
      <w:tr w:rsidR="0085712F" w:rsidRPr="00C11ECB" w:rsidTr="008723D4">
        <w:trPr>
          <w:trHeight w:val="1771"/>
        </w:trPr>
        <w:tc>
          <w:tcPr>
            <w:tcW w:w="6204" w:type="dxa"/>
          </w:tcPr>
          <w:p w:rsidR="0085712F" w:rsidRPr="00C11ECB" w:rsidRDefault="0085712F" w:rsidP="00282F7B">
            <w:pPr>
              <w:rPr>
                <w:sz w:val="28"/>
              </w:rPr>
            </w:pPr>
            <w:r w:rsidRPr="00C11ECB">
              <w:rPr>
                <w:sz w:val="28"/>
              </w:rPr>
              <w:t>СОГЛАСОВАНО</w:t>
            </w:r>
          </w:p>
          <w:p w:rsidR="0085712F" w:rsidRPr="00C11ECB" w:rsidRDefault="0085712F" w:rsidP="00282F7B">
            <w:pPr>
              <w:rPr>
                <w:sz w:val="28"/>
              </w:rPr>
            </w:pPr>
            <w:r w:rsidRPr="00C11ECB">
              <w:rPr>
                <w:sz w:val="28"/>
              </w:rPr>
              <w:t>Первый заместитель директора</w:t>
            </w:r>
          </w:p>
          <w:p w:rsidR="0085712F" w:rsidRPr="00C11ECB" w:rsidRDefault="0085712F" w:rsidP="00282F7B">
            <w:pPr>
              <w:rPr>
                <w:sz w:val="28"/>
              </w:rPr>
            </w:pPr>
            <w:r w:rsidRPr="00C11ECB">
              <w:rPr>
                <w:sz w:val="28"/>
              </w:rPr>
              <w:t>____________/</w:t>
            </w:r>
            <w:r w:rsidR="006B0222" w:rsidRPr="00C11ECB">
              <w:rPr>
                <w:sz w:val="28"/>
              </w:rPr>
              <w:t xml:space="preserve"> А.О. </w:t>
            </w:r>
            <w:r w:rsidRPr="00C11ECB">
              <w:rPr>
                <w:sz w:val="28"/>
              </w:rPr>
              <w:t xml:space="preserve">Ларионова </w:t>
            </w:r>
          </w:p>
          <w:p w:rsidR="0085712F" w:rsidRPr="00C11ECB" w:rsidRDefault="006B0222" w:rsidP="00C52FBD">
            <w:pPr>
              <w:rPr>
                <w:sz w:val="28"/>
              </w:rPr>
            </w:pPr>
            <w:r w:rsidRPr="00C11ECB">
              <w:rPr>
                <w:sz w:val="28"/>
              </w:rPr>
              <w:t>«___» _____________ 202</w:t>
            </w:r>
            <w:r w:rsidR="00C52FBD" w:rsidRPr="00C11ECB">
              <w:rPr>
                <w:sz w:val="28"/>
              </w:rPr>
              <w:t>2</w:t>
            </w:r>
            <w:r w:rsidR="0085712F" w:rsidRPr="00C11ECB">
              <w:rPr>
                <w:sz w:val="28"/>
              </w:rPr>
              <w:t xml:space="preserve"> г.</w:t>
            </w:r>
          </w:p>
        </w:tc>
        <w:tc>
          <w:tcPr>
            <w:tcW w:w="3761" w:type="dxa"/>
            <w:hideMark/>
          </w:tcPr>
          <w:p w:rsidR="0085712F" w:rsidRPr="00C11ECB" w:rsidRDefault="0085712F" w:rsidP="00282F7B">
            <w:pPr>
              <w:rPr>
                <w:sz w:val="28"/>
              </w:rPr>
            </w:pPr>
            <w:r w:rsidRPr="00C11ECB">
              <w:rPr>
                <w:sz w:val="28"/>
              </w:rPr>
              <w:t>УТВЕРЖДАЮ</w:t>
            </w:r>
          </w:p>
          <w:p w:rsidR="0085712F" w:rsidRPr="00C11ECB" w:rsidRDefault="0085712F" w:rsidP="00282F7B">
            <w:pPr>
              <w:rPr>
                <w:sz w:val="28"/>
              </w:rPr>
            </w:pPr>
            <w:r w:rsidRPr="00C11ECB">
              <w:rPr>
                <w:sz w:val="28"/>
              </w:rPr>
              <w:t>Директор</w:t>
            </w:r>
          </w:p>
          <w:p w:rsidR="0085712F" w:rsidRPr="00C11ECB" w:rsidRDefault="00282F7B" w:rsidP="00282F7B">
            <w:pPr>
              <w:rPr>
                <w:sz w:val="28"/>
              </w:rPr>
            </w:pPr>
            <w:r w:rsidRPr="00C11ECB">
              <w:rPr>
                <w:sz w:val="28"/>
              </w:rPr>
              <w:t>_</w:t>
            </w:r>
            <w:r w:rsidR="006B0222" w:rsidRPr="00C11ECB">
              <w:rPr>
                <w:sz w:val="28"/>
              </w:rPr>
              <w:t>______</w:t>
            </w:r>
            <w:r w:rsidR="0085712F" w:rsidRPr="00C11ECB">
              <w:rPr>
                <w:sz w:val="28"/>
              </w:rPr>
              <w:t>____/</w:t>
            </w:r>
            <w:r w:rsidR="006B0222" w:rsidRPr="00C11ECB">
              <w:rPr>
                <w:sz w:val="28"/>
              </w:rPr>
              <w:t xml:space="preserve"> Н.Ц. </w:t>
            </w:r>
            <w:r w:rsidR="0085712F" w:rsidRPr="00C11ECB">
              <w:rPr>
                <w:sz w:val="28"/>
              </w:rPr>
              <w:t xml:space="preserve">Ринчинов </w:t>
            </w:r>
          </w:p>
          <w:p w:rsidR="0085712F" w:rsidRPr="00C11ECB" w:rsidRDefault="006B0222" w:rsidP="00C52FBD">
            <w:pPr>
              <w:rPr>
                <w:sz w:val="28"/>
              </w:rPr>
            </w:pPr>
            <w:r w:rsidRPr="00C11ECB">
              <w:rPr>
                <w:sz w:val="28"/>
              </w:rPr>
              <w:t>«___»______________202</w:t>
            </w:r>
            <w:r w:rsidR="00C52FBD" w:rsidRPr="00C11ECB">
              <w:rPr>
                <w:sz w:val="28"/>
              </w:rPr>
              <w:t>2</w:t>
            </w:r>
            <w:r w:rsidRPr="00C11ECB">
              <w:rPr>
                <w:sz w:val="28"/>
              </w:rPr>
              <w:t xml:space="preserve"> </w:t>
            </w:r>
            <w:r w:rsidR="0085712F" w:rsidRPr="00C11ECB">
              <w:rPr>
                <w:sz w:val="28"/>
              </w:rPr>
              <w:t>г.</w:t>
            </w:r>
          </w:p>
        </w:tc>
      </w:tr>
    </w:tbl>
    <w:p w:rsidR="006B0222" w:rsidRPr="00C11ECB" w:rsidRDefault="006B0222" w:rsidP="006B0222">
      <w:pPr>
        <w:widowControl w:val="0"/>
        <w:jc w:val="center"/>
        <w:rPr>
          <w:sz w:val="28"/>
          <w:szCs w:val="28"/>
        </w:rPr>
      </w:pPr>
      <w:r w:rsidRPr="00C11ECB">
        <w:rPr>
          <w:sz w:val="28"/>
          <w:szCs w:val="28"/>
        </w:rPr>
        <w:t>МИНИСТЕРСТВО ОБРАЗОВАНИЯ И НАУКИ РЕСПУБЛИКИ БУРЯТИЯ</w:t>
      </w:r>
    </w:p>
    <w:p w:rsidR="006B0222" w:rsidRPr="00C11ECB" w:rsidRDefault="006B0222" w:rsidP="006B0222">
      <w:pPr>
        <w:widowControl w:val="0"/>
        <w:jc w:val="center"/>
        <w:rPr>
          <w:sz w:val="28"/>
          <w:szCs w:val="28"/>
        </w:rPr>
      </w:pPr>
      <w:r w:rsidRPr="00C11ECB">
        <w:rPr>
          <w:sz w:val="28"/>
          <w:szCs w:val="28"/>
        </w:rPr>
        <w:t>Государственное бюджетное профессиональное образовательное учреждение «Байкальский многопрофильный колледж»</w:t>
      </w:r>
    </w:p>
    <w:p w:rsidR="0085712F" w:rsidRPr="00C11ECB" w:rsidRDefault="006B0222" w:rsidP="006B0222">
      <w:pPr>
        <w:widowControl w:val="0"/>
        <w:jc w:val="center"/>
        <w:rPr>
          <w:sz w:val="32"/>
          <w:szCs w:val="28"/>
        </w:rPr>
      </w:pPr>
      <w:r w:rsidRPr="00C11ECB">
        <w:rPr>
          <w:sz w:val="28"/>
          <w:szCs w:val="28"/>
        </w:rPr>
        <w:t>(ГБПОУ «БМК»)</w:t>
      </w:r>
    </w:p>
    <w:p w:rsidR="00282F7B" w:rsidRPr="00C11ECB" w:rsidRDefault="00282F7B" w:rsidP="0085712F">
      <w:pPr>
        <w:widowControl w:val="0"/>
        <w:rPr>
          <w:sz w:val="28"/>
          <w:szCs w:val="28"/>
        </w:rPr>
      </w:pPr>
    </w:p>
    <w:p w:rsidR="00B257A9" w:rsidRPr="00C11ECB" w:rsidRDefault="00B257A9" w:rsidP="00B22C04">
      <w:pPr>
        <w:widowControl w:val="0"/>
        <w:ind w:firstLine="567"/>
        <w:jc w:val="center"/>
        <w:rPr>
          <w:sz w:val="28"/>
          <w:szCs w:val="28"/>
        </w:rPr>
      </w:pPr>
    </w:p>
    <w:p w:rsidR="00B257A9" w:rsidRPr="00C11ECB" w:rsidRDefault="00B257A9" w:rsidP="00B22C04">
      <w:pPr>
        <w:widowControl w:val="0"/>
        <w:ind w:firstLine="567"/>
        <w:jc w:val="center"/>
        <w:rPr>
          <w:sz w:val="28"/>
          <w:szCs w:val="28"/>
        </w:rPr>
      </w:pPr>
    </w:p>
    <w:p w:rsidR="00B257A9" w:rsidRPr="00C11ECB" w:rsidRDefault="00B257A9" w:rsidP="00B22C04">
      <w:pPr>
        <w:widowControl w:val="0"/>
        <w:ind w:firstLine="567"/>
        <w:jc w:val="center"/>
        <w:rPr>
          <w:sz w:val="28"/>
          <w:szCs w:val="28"/>
        </w:rPr>
      </w:pPr>
    </w:p>
    <w:p w:rsidR="00B257A9" w:rsidRPr="00C11ECB" w:rsidRDefault="00B257A9" w:rsidP="00B22C04">
      <w:pPr>
        <w:widowControl w:val="0"/>
        <w:ind w:firstLine="567"/>
        <w:jc w:val="center"/>
        <w:rPr>
          <w:sz w:val="28"/>
          <w:szCs w:val="28"/>
        </w:rPr>
      </w:pPr>
    </w:p>
    <w:p w:rsidR="00D92AC8" w:rsidRPr="00C11ECB" w:rsidRDefault="00D92AC8" w:rsidP="00B22C04">
      <w:pPr>
        <w:widowControl w:val="0"/>
        <w:ind w:firstLine="567"/>
        <w:jc w:val="center"/>
        <w:rPr>
          <w:sz w:val="28"/>
          <w:szCs w:val="28"/>
        </w:rPr>
      </w:pPr>
    </w:p>
    <w:p w:rsidR="00B257A9" w:rsidRPr="00C11ECB" w:rsidRDefault="00B257A9" w:rsidP="00B22C04">
      <w:pPr>
        <w:widowControl w:val="0"/>
        <w:ind w:firstLine="567"/>
        <w:jc w:val="center"/>
        <w:rPr>
          <w:sz w:val="28"/>
          <w:szCs w:val="28"/>
        </w:rPr>
      </w:pPr>
    </w:p>
    <w:p w:rsidR="008723D4" w:rsidRPr="00C11ECB" w:rsidRDefault="008723D4" w:rsidP="006B0222">
      <w:pPr>
        <w:widowControl w:val="0"/>
        <w:ind w:firstLine="567"/>
        <w:jc w:val="center"/>
        <w:rPr>
          <w:b/>
          <w:caps/>
          <w:sz w:val="28"/>
          <w:szCs w:val="28"/>
        </w:rPr>
      </w:pPr>
    </w:p>
    <w:p w:rsidR="006B0222" w:rsidRPr="00C11ECB" w:rsidRDefault="006B0222" w:rsidP="006B0222">
      <w:pPr>
        <w:widowControl w:val="0"/>
        <w:ind w:firstLine="567"/>
        <w:jc w:val="center"/>
        <w:rPr>
          <w:b/>
          <w:caps/>
          <w:sz w:val="28"/>
          <w:szCs w:val="28"/>
        </w:rPr>
      </w:pPr>
      <w:r w:rsidRPr="00C11ECB">
        <w:rPr>
          <w:b/>
          <w:caps/>
          <w:sz w:val="28"/>
          <w:szCs w:val="28"/>
        </w:rPr>
        <w:t>Положение</w:t>
      </w:r>
    </w:p>
    <w:p w:rsidR="006B0222" w:rsidRPr="00C11ECB" w:rsidRDefault="006B0222" w:rsidP="006B0222">
      <w:pPr>
        <w:widowControl w:val="0"/>
        <w:ind w:firstLine="567"/>
        <w:jc w:val="center"/>
        <w:rPr>
          <w:b/>
          <w:sz w:val="28"/>
          <w:szCs w:val="28"/>
        </w:rPr>
      </w:pPr>
      <w:r w:rsidRPr="00C11ECB">
        <w:rPr>
          <w:b/>
          <w:sz w:val="28"/>
          <w:szCs w:val="28"/>
        </w:rPr>
        <w:t xml:space="preserve">о </w:t>
      </w:r>
      <w:r w:rsidR="00801282" w:rsidRPr="00C11ECB">
        <w:rPr>
          <w:b/>
          <w:sz w:val="28"/>
          <w:szCs w:val="28"/>
        </w:rPr>
        <w:t xml:space="preserve">проведении </w:t>
      </w:r>
      <w:r w:rsidR="00C52FBD" w:rsidRPr="00C11ECB">
        <w:rPr>
          <w:b/>
          <w:sz w:val="28"/>
          <w:szCs w:val="28"/>
          <w:lang w:val="en-US"/>
        </w:rPr>
        <w:t>IV</w:t>
      </w:r>
      <w:r w:rsidRPr="00C11ECB">
        <w:rPr>
          <w:b/>
          <w:sz w:val="28"/>
          <w:szCs w:val="28"/>
        </w:rPr>
        <w:t xml:space="preserve"> научно-практической конференции </w:t>
      </w:r>
    </w:p>
    <w:p w:rsidR="006B0222" w:rsidRPr="00C11ECB" w:rsidRDefault="006B0222" w:rsidP="006B0222">
      <w:pPr>
        <w:widowControl w:val="0"/>
        <w:ind w:firstLine="567"/>
        <w:jc w:val="center"/>
        <w:rPr>
          <w:b/>
          <w:sz w:val="28"/>
          <w:szCs w:val="28"/>
        </w:rPr>
      </w:pPr>
      <w:r w:rsidRPr="00C11ECB">
        <w:rPr>
          <w:b/>
          <w:sz w:val="28"/>
          <w:szCs w:val="28"/>
        </w:rPr>
        <w:t>среди студентов и педагогов</w:t>
      </w:r>
    </w:p>
    <w:p w:rsidR="006B0222" w:rsidRPr="00C11ECB" w:rsidRDefault="006B0222" w:rsidP="006B0222">
      <w:pPr>
        <w:widowControl w:val="0"/>
        <w:ind w:firstLine="567"/>
        <w:jc w:val="center"/>
        <w:rPr>
          <w:b/>
          <w:sz w:val="28"/>
          <w:szCs w:val="28"/>
        </w:rPr>
      </w:pPr>
      <w:r w:rsidRPr="00C11ECB">
        <w:rPr>
          <w:sz w:val="28"/>
          <w:szCs w:val="28"/>
        </w:rPr>
        <w:t xml:space="preserve"> </w:t>
      </w:r>
      <w:r w:rsidRPr="00C11ECB">
        <w:rPr>
          <w:b/>
          <w:sz w:val="28"/>
          <w:szCs w:val="28"/>
        </w:rPr>
        <w:t>«От образовательных идей к производственным технологиям: взгляд молодых исследователей и профессионалов»</w:t>
      </w:r>
    </w:p>
    <w:p w:rsidR="00B22C04" w:rsidRPr="00C11ECB" w:rsidRDefault="00B22C04" w:rsidP="00B22C04">
      <w:pPr>
        <w:widowControl w:val="0"/>
        <w:ind w:firstLine="567"/>
        <w:jc w:val="center"/>
        <w:rPr>
          <w:b/>
          <w:sz w:val="28"/>
          <w:szCs w:val="28"/>
        </w:rPr>
      </w:pPr>
    </w:p>
    <w:p w:rsidR="00B22C04" w:rsidRPr="00C11ECB" w:rsidRDefault="00B22C04" w:rsidP="00B22C04">
      <w:pPr>
        <w:widowControl w:val="0"/>
        <w:ind w:firstLine="567"/>
        <w:jc w:val="both"/>
        <w:rPr>
          <w:b/>
          <w:sz w:val="28"/>
          <w:szCs w:val="28"/>
        </w:rPr>
      </w:pPr>
    </w:p>
    <w:p w:rsidR="00B22C04" w:rsidRPr="00C11ECB" w:rsidRDefault="00B22C04" w:rsidP="006156CF">
      <w:pPr>
        <w:pStyle w:val="a3"/>
        <w:widowControl w:val="0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1ECB">
        <w:rPr>
          <w:b/>
          <w:sz w:val="28"/>
          <w:szCs w:val="28"/>
        </w:rPr>
        <w:t>Общие положения</w:t>
      </w:r>
    </w:p>
    <w:p w:rsidR="006B0222" w:rsidRPr="00C11ECB" w:rsidRDefault="006B0222" w:rsidP="006B0222">
      <w:pPr>
        <w:widowControl w:val="0"/>
        <w:numPr>
          <w:ilvl w:val="1"/>
          <w:numId w:val="1"/>
        </w:numPr>
        <w:tabs>
          <w:tab w:val="clear" w:pos="1750"/>
          <w:tab w:val="left" w:pos="993"/>
          <w:tab w:val="left" w:pos="2694"/>
        </w:tabs>
        <w:ind w:left="0" w:firstLine="567"/>
        <w:jc w:val="both"/>
        <w:rPr>
          <w:b/>
          <w:sz w:val="28"/>
          <w:szCs w:val="28"/>
        </w:rPr>
      </w:pPr>
      <w:r w:rsidRPr="00C11ECB">
        <w:rPr>
          <w:sz w:val="28"/>
          <w:szCs w:val="28"/>
        </w:rPr>
        <w:t>Настоящее Положение регламентирует порядок, условия проведения и участия во</w:t>
      </w:r>
      <w:r w:rsidRPr="00C11ECB">
        <w:rPr>
          <w:b/>
          <w:sz w:val="28"/>
          <w:szCs w:val="28"/>
        </w:rPr>
        <w:t xml:space="preserve"> </w:t>
      </w:r>
      <w:r w:rsidRPr="00C11ECB">
        <w:rPr>
          <w:sz w:val="28"/>
          <w:szCs w:val="28"/>
        </w:rPr>
        <w:t xml:space="preserve">внутриучрежденческой </w:t>
      </w:r>
      <w:r w:rsidR="00C52FBD" w:rsidRPr="00C11ECB">
        <w:rPr>
          <w:sz w:val="28"/>
          <w:szCs w:val="28"/>
          <w:lang w:val="en-US"/>
        </w:rPr>
        <w:t>IV</w:t>
      </w:r>
      <w:r w:rsidRPr="00C11ECB">
        <w:rPr>
          <w:sz w:val="28"/>
          <w:szCs w:val="28"/>
        </w:rPr>
        <w:t xml:space="preserve"> научно-практической конференции среди студентов и педагогов </w:t>
      </w:r>
      <w:r w:rsidRPr="00C11ECB">
        <w:rPr>
          <w:b/>
          <w:sz w:val="28"/>
          <w:szCs w:val="28"/>
        </w:rPr>
        <w:t>«От образовательных идей к производственным технологиям: взгляд молодых исследователей и профессионалов»</w:t>
      </w:r>
      <w:r w:rsidRPr="00C11ECB">
        <w:rPr>
          <w:sz w:val="28"/>
          <w:szCs w:val="28"/>
        </w:rPr>
        <w:t xml:space="preserve"> (далее –</w:t>
      </w:r>
      <w:r w:rsidRPr="00C11ECB">
        <w:rPr>
          <w:b/>
          <w:sz w:val="28"/>
          <w:szCs w:val="28"/>
        </w:rPr>
        <w:t xml:space="preserve"> </w:t>
      </w:r>
      <w:r w:rsidRPr="00C11ECB">
        <w:rPr>
          <w:sz w:val="28"/>
          <w:szCs w:val="28"/>
        </w:rPr>
        <w:t>Конференция).</w:t>
      </w:r>
    </w:p>
    <w:p w:rsidR="006156CF" w:rsidRPr="00C11ECB" w:rsidRDefault="00FD5E6B" w:rsidP="00FD5E6B">
      <w:pPr>
        <w:widowControl w:val="0"/>
        <w:numPr>
          <w:ilvl w:val="1"/>
          <w:numId w:val="1"/>
        </w:numPr>
        <w:tabs>
          <w:tab w:val="clear" w:pos="1750"/>
          <w:tab w:val="left" w:pos="567"/>
          <w:tab w:val="left" w:pos="993"/>
          <w:tab w:val="left" w:pos="2694"/>
        </w:tabs>
        <w:ind w:left="0" w:firstLine="567"/>
        <w:contextualSpacing/>
        <w:jc w:val="both"/>
        <w:rPr>
          <w:sz w:val="28"/>
          <w:szCs w:val="28"/>
        </w:rPr>
      </w:pPr>
      <w:r w:rsidRPr="00C11ECB">
        <w:rPr>
          <w:sz w:val="28"/>
          <w:szCs w:val="28"/>
        </w:rPr>
        <w:t xml:space="preserve"> Конференция  проводится с целью </w:t>
      </w:r>
      <w:r w:rsidR="003B71C7" w:rsidRPr="00C11ECB">
        <w:rPr>
          <w:sz w:val="28"/>
          <w:szCs w:val="28"/>
        </w:rPr>
        <w:t>развития исследовательской и проектной деятельности педагогических работников и студентов колледжа</w:t>
      </w:r>
      <w:r w:rsidR="008439F7" w:rsidRPr="00C11ECB">
        <w:rPr>
          <w:sz w:val="28"/>
          <w:szCs w:val="28"/>
        </w:rPr>
        <w:t xml:space="preserve">. </w:t>
      </w:r>
    </w:p>
    <w:p w:rsidR="00FD5E6B" w:rsidRPr="00C11ECB" w:rsidRDefault="006156CF" w:rsidP="00FD5E6B">
      <w:pPr>
        <w:widowControl w:val="0"/>
        <w:numPr>
          <w:ilvl w:val="1"/>
          <w:numId w:val="1"/>
        </w:numPr>
        <w:tabs>
          <w:tab w:val="clear" w:pos="1750"/>
          <w:tab w:val="left" w:pos="567"/>
          <w:tab w:val="left" w:pos="993"/>
          <w:tab w:val="left" w:pos="2694"/>
        </w:tabs>
        <w:ind w:left="0" w:firstLine="567"/>
        <w:contextualSpacing/>
        <w:jc w:val="both"/>
        <w:rPr>
          <w:sz w:val="28"/>
          <w:szCs w:val="28"/>
        </w:rPr>
      </w:pPr>
      <w:r w:rsidRPr="00C11ECB">
        <w:rPr>
          <w:sz w:val="28"/>
          <w:szCs w:val="28"/>
        </w:rPr>
        <w:t xml:space="preserve"> </w:t>
      </w:r>
      <w:r w:rsidR="00FD5E6B" w:rsidRPr="00C11ECB">
        <w:rPr>
          <w:sz w:val="28"/>
          <w:szCs w:val="28"/>
        </w:rPr>
        <w:t>Задачами конференции являются:</w:t>
      </w:r>
    </w:p>
    <w:p w:rsidR="00FD5E6B" w:rsidRPr="00C11ECB" w:rsidRDefault="006156CF" w:rsidP="00B257A9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993"/>
        </w:tabs>
        <w:spacing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11ECB">
        <w:rPr>
          <w:rFonts w:ascii="Times New Roman" w:hAnsi="Times New Roman" w:cs="Times New Roman"/>
          <w:sz w:val="28"/>
          <w:szCs w:val="28"/>
        </w:rPr>
        <w:t xml:space="preserve">  </w:t>
      </w:r>
      <w:r w:rsidR="00FD5E6B" w:rsidRPr="00C11ECB">
        <w:rPr>
          <w:rFonts w:ascii="Times New Roman" w:hAnsi="Times New Roman" w:cs="Times New Roman"/>
          <w:sz w:val="28"/>
          <w:szCs w:val="28"/>
        </w:rPr>
        <w:t>активизация научно-исследовательской деятельности студентов и преподавателей;</w:t>
      </w:r>
    </w:p>
    <w:p w:rsidR="00FD5E6B" w:rsidRPr="00C11ECB" w:rsidRDefault="006156CF" w:rsidP="00B257A9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993"/>
        </w:tabs>
        <w:spacing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C11ECB">
        <w:rPr>
          <w:rFonts w:ascii="Times New Roman" w:hAnsi="Times New Roman" w:cs="Times New Roman"/>
          <w:sz w:val="28"/>
          <w:szCs w:val="28"/>
        </w:rPr>
        <w:t xml:space="preserve"> </w:t>
      </w:r>
      <w:r w:rsidR="00FD5E6B" w:rsidRPr="00C11ECB">
        <w:rPr>
          <w:rFonts w:ascii="Times New Roman" w:hAnsi="Times New Roman" w:cs="Times New Roman"/>
          <w:sz w:val="28"/>
          <w:szCs w:val="28"/>
        </w:rPr>
        <w:t xml:space="preserve">выявление и поддержка лучших </w:t>
      </w:r>
      <w:r w:rsidR="00B257A9" w:rsidRPr="00C11ECB">
        <w:rPr>
          <w:rFonts w:ascii="Times New Roman" w:hAnsi="Times New Roman" w:cs="Times New Roman"/>
          <w:sz w:val="28"/>
          <w:szCs w:val="28"/>
        </w:rPr>
        <w:t xml:space="preserve">студенческих </w:t>
      </w:r>
      <w:r w:rsidR="00FD5E6B" w:rsidRPr="00C11ECB">
        <w:rPr>
          <w:rFonts w:ascii="Times New Roman" w:hAnsi="Times New Roman" w:cs="Times New Roman"/>
          <w:sz w:val="28"/>
          <w:szCs w:val="28"/>
        </w:rPr>
        <w:t xml:space="preserve">исследовательских </w:t>
      </w:r>
      <w:r w:rsidR="00B257A9" w:rsidRPr="00C11ECB">
        <w:rPr>
          <w:rFonts w:ascii="Times New Roman" w:hAnsi="Times New Roman" w:cs="Times New Roman"/>
          <w:sz w:val="28"/>
          <w:szCs w:val="28"/>
        </w:rPr>
        <w:t>работ/</w:t>
      </w:r>
      <w:r w:rsidR="00FD5E6B" w:rsidRPr="00C11ECB">
        <w:rPr>
          <w:rFonts w:ascii="Times New Roman" w:hAnsi="Times New Roman" w:cs="Times New Roman"/>
          <w:sz w:val="28"/>
          <w:szCs w:val="28"/>
        </w:rPr>
        <w:t>проектов;</w:t>
      </w:r>
    </w:p>
    <w:p w:rsidR="00FD5E6B" w:rsidRPr="00C11ECB" w:rsidRDefault="00FD5E6B" w:rsidP="00B257A9">
      <w:pPr>
        <w:pStyle w:val="20"/>
        <w:numPr>
          <w:ilvl w:val="0"/>
          <w:numId w:val="6"/>
        </w:numPr>
        <w:shd w:val="clear" w:color="auto" w:fill="auto"/>
        <w:tabs>
          <w:tab w:val="left" w:pos="567"/>
          <w:tab w:val="left" w:pos="993"/>
        </w:tabs>
        <w:spacing w:line="240" w:lineRule="auto"/>
        <w:ind w:left="0" w:firstLine="567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ECB">
        <w:rPr>
          <w:rFonts w:ascii="Times New Roman" w:hAnsi="Times New Roman" w:cs="Times New Roman"/>
          <w:sz w:val="28"/>
          <w:szCs w:val="28"/>
        </w:rPr>
        <w:t xml:space="preserve">изучение, обобщение и  продвижение положительных  результатов  исследовательской деятельности </w:t>
      </w:r>
      <w:r w:rsidR="0010491A" w:rsidRPr="00C11ECB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3B71C7" w:rsidRPr="00C11ECB">
        <w:rPr>
          <w:rFonts w:ascii="Times New Roman" w:hAnsi="Times New Roman" w:cs="Times New Roman"/>
          <w:sz w:val="28"/>
          <w:szCs w:val="28"/>
        </w:rPr>
        <w:t xml:space="preserve"> для повышения качества процессов обучения и воспитания </w:t>
      </w:r>
      <w:r w:rsidR="00F44E0A" w:rsidRPr="00C11ECB">
        <w:rPr>
          <w:rFonts w:ascii="Times New Roman" w:hAnsi="Times New Roman" w:cs="Times New Roman"/>
          <w:sz w:val="28"/>
          <w:szCs w:val="28"/>
        </w:rPr>
        <w:t>студентов колледжа</w:t>
      </w:r>
      <w:r w:rsidR="00506638" w:rsidRPr="00C11ECB">
        <w:rPr>
          <w:rFonts w:ascii="Times New Roman" w:hAnsi="Times New Roman" w:cs="Times New Roman"/>
          <w:sz w:val="28"/>
          <w:szCs w:val="28"/>
        </w:rPr>
        <w:t>.</w:t>
      </w:r>
    </w:p>
    <w:p w:rsidR="00B22C04" w:rsidRPr="00C11ECB" w:rsidRDefault="00B22C04" w:rsidP="00B22C04">
      <w:pPr>
        <w:widowControl w:val="0"/>
        <w:ind w:firstLine="567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1.</w:t>
      </w:r>
      <w:r w:rsidR="0010491A" w:rsidRPr="00C11ECB">
        <w:rPr>
          <w:sz w:val="28"/>
          <w:szCs w:val="28"/>
        </w:rPr>
        <w:t>4</w:t>
      </w:r>
      <w:r w:rsidRPr="00C11ECB">
        <w:rPr>
          <w:sz w:val="28"/>
          <w:szCs w:val="28"/>
        </w:rPr>
        <w:t>. Организатор конференции – Государственное бюджетное профессиональное образовательное учреждение «Б</w:t>
      </w:r>
      <w:r w:rsidR="00FB221A" w:rsidRPr="00C11ECB">
        <w:rPr>
          <w:sz w:val="28"/>
          <w:szCs w:val="28"/>
        </w:rPr>
        <w:t>айкальский многопрофильный колледж»</w:t>
      </w:r>
      <w:r w:rsidRPr="00C11ECB">
        <w:rPr>
          <w:sz w:val="28"/>
          <w:szCs w:val="28"/>
        </w:rPr>
        <w:t>.</w:t>
      </w:r>
    </w:p>
    <w:p w:rsidR="00F44E0A" w:rsidRPr="00C11ECB" w:rsidRDefault="00F44E0A" w:rsidP="00B22C04">
      <w:pPr>
        <w:widowControl w:val="0"/>
        <w:ind w:firstLine="567"/>
        <w:jc w:val="both"/>
        <w:rPr>
          <w:sz w:val="28"/>
          <w:szCs w:val="28"/>
        </w:rPr>
      </w:pPr>
    </w:p>
    <w:p w:rsidR="007F513A" w:rsidRPr="00C11ECB" w:rsidRDefault="007F513A" w:rsidP="00B22C04">
      <w:pPr>
        <w:widowControl w:val="0"/>
        <w:ind w:firstLine="567"/>
        <w:jc w:val="both"/>
        <w:rPr>
          <w:sz w:val="28"/>
          <w:szCs w:val="28"/>
        </w:rPr>
      </w:pPr>
    </w:p>
    <w:p w:rsidR="00B22C04" w:rsidRPr="00C11ECB" w:rsidRDefault="00B22C04" w:rsidP="00B22C04">
      <w:pPr>
        <w:widowControl w:val="0"/>
        <w:ind w:firstLine="567"/>
        <w:jc w:val="both"/>
        <w:rPr>
          <w:b/>
          <w:sz w:val="28"/>
          <w:szCs w:val="28"/>
        </w:rPr>
      </w:pPr>
      <w:r w:rsidRPr="00C11ECB">
        <w:rPr>
          <w:b/>
          <w:sz w:val="28"/>
          <w:szCs w:val="28"/>
        </w:rPr>
        <w:lastRenderedPageBreak/>
        <w:t>2</w:t>
      </w:r>
      <w:bookmarkStart w:id="0" w:name="_Hlk514399345"/>
      <w:r w:rsidRPr="00C11ECB">
        <w:rPr>
          <w:b/>
          <w:sz w:val="28"/>
          <w:szCs w:val="28"/>
        </w:rPr>
        <w:t>. Организационная структура Конференции</w:t>
      </w:r>
      <w:bookmarkEnd w:id="0"/>
    </w:p>
    <w:p w:rsidR="00282F7B" w:rsidRPr="00C11ECB" w:rsidRDefault="00282F7B" w:rsidP="00B22C04">
      <w:pPr>
        <w:widowControl w:val="0"/>
        <w:ind w:firstLine="567"/>
        <w:jc w:val="both"/>
        <w:rPr>
          <w:sz w:val="28"/>
          <w:szCs w:val="28"/>
        </w:rPr>
      </w:pPr>
    </w:p>
    <w:p w:rsidR="00A47F3A" w:rsidRPr="00C11ECB" w:rsidRDefault="00B22C04" w:rsidP="00A47F3A">
      <w:pPr>
        <w:widowControl w:val="0"/>
        <w:ind w:firstLine="567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2.1. Для организации и проведения Ко</w:t>
      </w:r>
      <w:r w:rsidR="0034710C" w:rsidRPr="00C11ECB">
        <w:rPr>
          <w:sz w:val="28"/>
          <w:szCs w:val="28"/>
        </w:rPr>
        <w:t>нференции создается Оргкомитет.</w:t>
      </w:r>
    </w:p>
    <w:p w:rsidR="00A47F3A" w:rsidRPr="00C11ECB" w:rsidRDefault="00A47F3A" w:rsidP="00A47F3A">
      <w:pPr>
        <w:widowControl w:val="0"/>
        <w:ind w:firstLine="567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2.2  Состав Оргкомитета Конференции</w:t>
      </w:r>
    </w:p>
    <w:p w:rsidR="006B0222" w:rsidRPr="00C11ECB" w:rsidRDefault="006B0222" w:rsidP="006B0222">
      <w:pPr>
        <w:spacing w:line="228" w:lineRule="auto"/>
        <w:ind w:firstLine="567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Ларионова А.О., к.п.н., первый заместитель директора – председатель оргкомитета;</w:t>
      </w:r>
    </w:p>
    <w:p w:rsidR="006B0222" w:rsidRPr="00C11ECB" w:rsidRDefault="006B0222" w:rsidP="006B0222">
      <w:pPr>
        <w:spacing w:line="228" w:lineRule="auto"/>
        <w:ind w:firstLine="567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Педынина Е.И., к.п.н., руководитель по НМР;</w:t>
      </w:r>
    </w:p>
    <w:p w:rsidR="000B4FD2" w:rsidRPr="00C11ECB" w:rsidRDefault="000B4FD2" w:rsidP="006B0222">
      <w:pPr>
        <w:spacing w:line="228" w:lineRule="auto"/>
        <w:ind w:firstLine="567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Меньшикова Н.С., заместитель директора по УР;</w:t>
      </w:r>
    </w:p>
    <w:p w:rsidR="006B0222" w:rsidRPr="00C11ECB" w:rsidRDefault="006B0222" w:rsidP="006B0222">
      <w:pPr>
        <w:spacing w:line="228" w:lineRule="auto"/>
        <w:ind w:firstLine="567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Цыренжапова А.В., руководитель по СВР;</w:t>
      </w:r>
    </w:p>
    <w:p w:rsidR="006B0222" w:rsidRPr="00C11ECB" w:rsidRDefault="00C52FBD" w:rsidP="006B0222">
      <w:pPr>
        <w:spacing w:line="228" w:lineRule="auto"/>
        <w:ind w:firstLine="567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Бадмажапова М.Ц.</w:t>
      </w:r>
      <w:r w:rsidR="006B0222" w:rsidRPr="00C11ECB">
        <w:rPr>
          <w:sz w:val="28"/>
          <w:szCs w:val="28"/>
        </w:rPr>
        <w:t xml:space="preserve">, заведующий отделением учебного корпуса № 1; </w:t>
      </w:r>
    </w:p>
    <w:p w:rsidR="006B0222" w:rsidRPr="00C11ECB" w:rsidRDefault="00C52FBD" w:rsidP="006B0222">
      <w:pPr>
        <w:spacing w:line="228" w:lineRule="auto"/>
        <w:ind w:firstLine="567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Кишиктуева Е.П.</w:t>
      </w:r>
      <w:r w:rsidR="006B0222" w:rsidRPr="00C11ECB">
        <w:rPr>
          <w:sz w:val="28"/>
          <w:szCs w:val="28"/>
        </w:rPr>
        <w:t>, заведующий отделением учебного корпуса № 2;</w:t>
      </w:r>
    </w:p>
    <w:p w:rsidR="007F513A" w:rsidRPr="00C11ECB" w:rsidRDefault="007F513A" w:rsidP="006B0222">
      <w:pPr>
        <w:spacing w:line="228" w:lineRule="auto"/>
        <w:ind w:firstLine="567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Червоник А.А., руководитель ЦИО;</w:t>
      </w:r>
    </w:p>
    <w:p w:rsidR="006B0222" w:rsidRPr="00C11ECB" w:rsidRDefault="00C52FBD" w:rsidP="006B0222">
      <w:pPr>
        <w:spacing w:line="228" w:lineRule="auto"/>
        <w:ind w:firstLine="567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Тихонова Д.А.</w:t>
      </w:r>
      <w:r w:rsidR="006B0222" w:rsidRPr="00C11ECB">
        <w:rPr>
          <w:sz w:val="28"/>
          <w:szCs w:val="28"/>
        </w:rPr>
        <w:t>, методист.</w:t>
      </w:r>
    </w:p>
    <w:p w:rsidR="00B22C04" w:rsidRPr="00C11ECB" w:rsidRDefault="00B22C04" w:rsidP="005E4983">
      <w:pPr>
        <w:widowControl w:val="0"/>
        <w:jc w:val="both"/>
        <w:rPr>
          <w:sz w:val="28"/>
          <w:szCs w:val="28"/>
        </w:rPr>
      </w:pPr>
    </w:p>
    <w:p w:rsidR="005427C2" w:rsidRPr="00C11ECB" w:rsidRDefault="005427C2" w:rsidP="005427C2">
      <w:pPr>
        <w:spacing w:line="228" w:lineRule="auto"/>
        <w:ind w:firstLine="567"/>
        <w:jc w:val="both"/>
        <w:rPr>
          <w:b/>
          <w:sz w:val="28"/>
          <w:szCs w:val="28"/>
        </w:rPr>
      </w:pPr>
      <w:r w:rsidRPr="00C11ECB">
        <w:rPr>
          <w:b/>
          <w:sz w:val="28"/>
          <w:szCs w:val="28"/>
        </w:rPr>
        <w:t xml:space="preserve">3. Участники Конференции </w:t>
      </w:r>
    </w:p>
    <w:p w:rsidR="00282F7B" w:rsidRPr="00C11ECB" w:rsidRDefault="00282F7B" w:rsidP="005427C2">
      <w:pPr>
        <w:spacing w:line="228" w:lineRule="auto"/>
        <w:ind w:firstLine="567"/>
        <w:jc w:val="both"/>
        <w:rPr>
          <w:sz w:val="28"/>
          <w:szCs w:val="28"/>
        </w:rPr>
      </w:pPr>
    </w:p>
    <w:p w:rsidR="005427C2" w:rsidRPr="00C11ECB" w:rsidRDefault="00F52522" w:rsidP="005427C2">
      <w:pPr>
        <w:spacing w:line="228" w:lineRule="auto"/>
        <w:ind w:firstLine="567"/>
        <w:jc w:val="both"/>
        <w:rPr>
          <w:sz w:val="28"/>
          <w:szCs w:val="28"/>
        </w:rPr>
      </w:pPr>
      <w:r w:rsidRPr="00C11ECB">
        <w:rPr>
          <w:sz w:val="28"/>
          <w:szCs w:val="28"/>
        </w:rPr>
        <w:t xml:space="preserve">3.1. </w:t>
      </w:r>
      <w:r w:rsidR="005427C2" w:rsidRPr="00C11ECB">
        <w:rPr>
          <w:sz w:val="28"/>
          <w:szCs w:val="28"/>
        </w:rPr>
        <w:t xml:space="preserve">К участию в Конференции приглашаются: </w:t>
      </w:r>
    </w:p>
    <w:p w:rsidR="005427C2" w:rsidRPr="00C11ECB" w:rsidRDefault="00CE54C9" w:rsidP="002A5476">
      <w:pPr>
        <w:numPr>
          <w:ilvl w:val="0"/>
          <w:numId w:val="11"/>
        </w:numPr>
        <w:spacing w:line="228" w:lineRule="auto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педагогические работники</w:t>
      </w:r>
      <w:r w:rsidR="005427C2" w:rsidRPr="00C11ECB">
        <w:rPr>
          <w:sz w:val="28"/>
          <w:szCs w:val="28"/>
        </w:rPr>
        <w:t>;</w:t>
      </w:r>
    </w:p>
    <w:p w:rsidR="005427C2" w:rsidRPr="00C11ECB" w:rsidRDefault="00C52FBD" w:rsidP="002A5476">
      <w:pPr>
        <w:numPr>
          <w:ilvl w:val="0"/>
          <w:numId w:val="11"/>
        </w:numPr>
        <w:spacing w:line="228" w:lineRule="auto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студенты;</w:t>
      </w:r>
    </w:p>
    <w:p w:rsidR="00C52FBD" w:rsidRPr="00C11ECB" w:rsidRDefault="00C52FBD" w:rsidP="002A5476">
      <w:pPr>
        <w:numPr>
          <w:ilvl w:val="0"/>
          <w:numId w:val="11"/>
        </w:numPr>
        <w:spacing w:line="228" w:lineRule="auto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руководители структурных подразделений.</w:t>
      </w:r>
    </w:p>
    <w:p w:rsidR="00C64A65" w:rsidRPr="00C11ECB" w:rsidRDefault="00F52522" w:rsidP="00C64A65">
      <w:pPr>
        <w:spacing w:line="228" w:lineRule="auto"/>
        <w:ind w:firstLine="567"/>
        <w:jc w:val="both"/>
        <w:rPr>
          <w:sz w:val="28"/>
          <w:szCs w:val="28"/>
        </w:rPr>
      </w:pPr>
      <w:r w:rsidRPr="00C11ECB">
        <w:rPr>
          <w:sz w:val="28"/>
          <w:szCs w:val="28"/>
        </w:rPr>
        <w:t xml:space="preserve">3.2. </w:t>
      </w:r>
      <w:r w:rsidR="00C64A65" w:rsidRPr="00C11ECB">
        <w:rPr>
          <w:sz w:val="28"/>
          <w:szCs w:val="28"/>
        </w:rPr>
        <w:t xml:space="preserve">Участники Конференции могут представить как индивидуально выполненные работы, так и работы, выполненные авторскими коллективами с количеством участников не более </w:t>
      </w:r>
      <w:r w:rsidR="00C52FBD" w:rsidRPr="00C11ECB">
        <w:rPr>
          <w:sz w:val="28"/>
          <w:szCs w:val="28"/>
        </w:rPr>
        <w:t>2</w:t>
      </w:r>
      <w:r w:rsidR="00C64A65" w:rsidRPr="00C11ECB">
        <w:rPr>
          <w:sz w:val="28"/>
          <w:szCs w:val="28"/>
        </w:rPr>
        <w:t>-х человек.</w:t>
      </w:r>
    </w:p>
    <w:p w:rsidR="0087171B" w:rsidRPr="00C11ECB" w:rsidRDefault="0087171B" w:rsidP="0087171B">
      <w:pPr>
        <w:spacing w:line="228" w:lineRule="auto"/>
        <w:jc w:val="both"/>
        <w:rPr>
          <w:sz w:val="28"/>
          <w:szCs w:val="28"/>
        </w:rPr>
      </w:pPr>
    </w:p>
    <w:p w:rsidR="0087171B" w:rsidRPr="00C11ECB" w:rsidRDefault="0087171B" w:rsidP="0087171B">
      <w:pPr>
        <w:spacing w:line="228" w:lineRule="auto"/>
        <w:ind w:firstLine="567"/>
        <w:jc w:val="both"/>
        <w:rPr>
          <w:sz w:val="28"/>
          <w:szCs w:val="28"/>
        </w:rPr>
      </w:pPr>
      <w:r w:rsidRPr="00C11ECB">
        <w:rPr>
          <w:b/>
          <w:sz w:val="28"/>
          <w:szCs w:val="28"/>
        </w:rPr>
        <w:t xml:space="preserve">4. Порядок проведения Конференции </w:t>
      </w:r>
    </w:p>
    <w:p w:rsidR="006156CF" w:rsidRPr="00C11ECB" w:rsidRDefault="006156CF" w:rsidP="0087171B">
      <w:pPr>
        <w:spacing w:line="228" w:lineRule="auto"/>
        <w:ind w:firstLine="567"/>
        <w:jc w:val="both"/>
        <w:rPr>
          <w:sz w:val="28"/>
          <w:szCs w:val="28"/>
        </w:rPr>
      </w:pPr>
    </w:p>
    <w:p w:rsidR="00E57588" w:rsidRPr="00C11ECB" w:rsidRDefault="00E57588" w:rsidP="00E57588">
      <w:pPr>
        <w:spacing w:line="228" w:lineRule="auto"/>
        <w:ind w:firstLine="567"/>
        <w:jc w:val="both"/>
        <w:rPr>
          <w:sz w:val="28"/>
          <w:szCs w:val="28"/>
        </w:rPr>
      </w:pPr>
      <w:r w:rsidRPr="00C11ECB">
        <w:rPr>
          <w:sz w:val="28"/>
          <w:szCs w:val="28"/>
        </w:rPr>
        <w:t xml:space="preserve">4.1. Дата проведения Конференции –  </w:t>
      </w:r>
      <w:r w:rsidR="00C52FBD" w:rsidRPr="00C11ECB">
        <w:rPr>
          <w:b/>
          <w:sz w:val="28"/>
          <w:szCs w:val="28"/>
        </w:rPr>
        <w:t>24</w:t>
      </w:r>
      <w:r w:rsidR="008544F9" w:rsidRPr="00C11ECB">
        <w:rPr>
          <w:b/>
          <w:sz w:val="28"/>
          <w:szCs w:val="28"/>
        </w:rPr>
        <w:t>-2</w:t>
      </w:r>
      <w:r w:rsidR="00C52FBD" w:rsidRPr="00C11ECB">
        <w:rPr>
          <w:b/>
          <w:sz w:val="28"/>
          <w:szCs w:val="28"/>
        </w:rPr>
        <w:t>5</w:t>
      </w:r>
      <w:r w:rsidR="008544F9" w:rsidRPr="00C11ECB">
        <w:rPr>
          <w:b/>
          <w:sz w:val="28"/>
          <w:szCs w:val="28"/>
        </w:rPr>
        <w:t xml:space="preserve"> </w:t>
      </w:r>
      <w:r w:rsidR="00C52FBD" w:rsidRPr="00C11ECB">
        <w:rPr>
          <w:b/>
          <w:sz w:val="28"/>
          <w:szCs w:val="28"/>
        </w:rPr>
        <w:t>февраля 2022</w:t>
      </w:r>
      <w:r w:rsidRPr="00C11ECB">
        <w:rPr>
          <w:b/>
          <w:sz w:val="28"/>
          <w:szCs w:val="28"/>
        </w:rPr>
        <w:t xml:space="preserve"> г.</w:t>
      </w:r>
      <w:r w:rsidRPr="00C11ECB">
        <w:rPr>
          <w:sz w:val="28"/>
          <w:szCs w:val="28"/>
        </w:rPr>
        <w:t xml:space="preserve"> </w:t>
      </w:r>
    </w:p>
    <w:p w:rsidR="00E57588" w:rsidRPr="00C11ECB" w:rsidRDefault="00E57588" w:rsidP="006156CF">
      <w:pPr>
        <w:spacing w:line="228" w:lineRule="auto"/>
        <w:ind w:firstLine="567"/>
        <w:jc w:val="both"/>
        <w:rPr>
          <w:sz w:val="28"/>
          <w:szCs w:val="28"/>
        </w:rPr>
      </w:pPr>
      <w:r w:rsidRPr="00C11ECB">
        <w:rPr>
          <w:sz w:val="28"/>
          <w:szCs w:val="28"/>
        </w:rPr>
        <w:t xml:space="preserve">4.2. </w:t>
      </w:r>
      <w:r w:rsidR="006156CF" w:rsidRPr="00C11ECB">
        <w:rPr>
          <w:sz w:val="28"/>
          <w:szCs w:val="28"/>
        </w:rPr>
        <w:t xml:space="preserve">Форма проведения </w:t>
      </w:r>
      <w:r w:rsidRPr="00C11ECB">
        <w:rPr>
          <w:sz w:val="28"/>
          <w:szCs w:val="28"/>
        </w:rPr>
        <w:t>Конференции</w:t>
      </w:r>
      <w:r w:rsidR="006156CF" w:rsidRPr="00C11ECB">
        <w:rPr>
          <w:sz w:val="28"/>
          <w:szCs w:val="28"/>
        </w:rPr>
        <w:t xml:space="preserve"> – </w:t>
      </w:r>
      <w:r w:rsidR="00E07379" w:rsidRPr="00C11ECB">
        <w:rPr>
          <w:sz w:val="28"/>
          <w:szCs w:val="28"/>
        </w:rPr>
        <w:t>за</w:t>
      </w:r>
      <w:r w:rsidR="006156CF" w:rsidRPr="00C11ECB">
        <w:rPr>
          <w:sz w:val="28"/>
          <w:szCs w:val="28"/>
        </w:rPr>
        <w:t>очная.</w:t>
      </w:r>
    </w:p>
    <w:p w:rsidR="00F52522" w:rsidRPr="00C11ECB" w:rsidRDefault="00F52522" w:rsidP="00F52522">
      <w:pPr>
        <w:pStyle w:val="20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C11ECB">
        <w:rPr>
          <w:rFonts w:ascii="Times New Roman" w:hAnsi="Times New Roman" w:cs="Times New Roman"/>
          <w:sz w:val="28"/>
          <w:szCs w:val="28"/>
          <w:lang w:bidi="ru-RU"/>
        </w:rPr>
        <w:t xml:space="preserve">4.3. Для участия в конференции необходимо направить на адрес Оргкомитета </w:t>
      </w:r>
      <w:hyperlink r:id="rId8" w:history="1">
        <w:r w:rsidR="00E07379" w:rsidRPr="00C11ECB">
          <w:rPr>
            <w:rStyle w:val="a4"/>
            <w:rFonts w:ascii="Times New Roman" w:hAnsi="Times New Roman" w:cs="Times New Roman"/>
            <w:color w:val="auto"/>
            <w:sz w:val="28"/>
            <w:szCs w:val="28"/>
            <w:lang w:bidi="ru-RU"/>
          </w:rPr>
          <w:t>diana.tixonova.01@bk.ru</w:t>
        </w:r>
      </w:hyperlink>
      <w:r w:rsidR="00E07379" w:rsidRPr="00C11E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6B0222" w:rsidRPr="00C11E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C11ECB">
        <w:rPr>
          <w:rFonts w:ascii="Times New Roman" w:hAnsi="Times New Roman" w:cs="Times New Roman"/>
          <w:sz w:val="28"/>
          <w:szCs w:val="28"/>
          <w:lang w:bidi="ru-RU"/>
        </w:rPr>
        <w:t>(с пометкой Конференция</w:t>
      </w:r>
      <w:r w:rsidR="00D92AC8" w:rsidRPr="00C11ECB">
        <w:rPr>
          <w:rFonts w:ascii="Times New Roman" w:hAnsi="Times New Roman" w:cs="Times New Roman"/>
          <w:sz w:val="28"/>
          <w:szCs w:val="28"/>
          <w:lang w:bidi="ru-RU"/>
        </w:rPr>
        <w:t>):</w:t>
      </w:r>
    </w:p>
    <w:p w:rsidR="00F52522" w:rsidRPr="00C11ECB" w:rsidRDefault="00F52522" w:rsidP="00F52522">
      <w:pPr>
        <w:pStyle w:val="20"/>
        <w:tabs>
          <w:tab w:val="left" w:pos="426"/>
        </w:tabs>
        <w:ind w:firstLine="567"/>
        <w:rPr>
          <w:rFonts w:ascii="Times New Roman" w:hAnsi="Times New Roman" w:cs="Times New Roman"/>
          <w:sz w:val="28"/>
          <w:szCs w:val="28"/>
          <w:lang w:bidi="ru-RU"/>
        </w:rPr>
      </w:pPr>
      <w:r w:rsidRPr="00C11ECB">
        <w:rPr>
          <w:rFonts w:ascii="Times New Roman" w:hAnsi="Times New Roman" w:cs="Times New Roman"/>
          <w:sz w:val="28"/>
          <w:szCs w:val="28"/>
          <w:lang w:bidi="ru-RU"/>
        </w:rPr>
        <w:t>а) заявку (см. Приложение 1)</w:t>
      </w:r>
      <w:r w:rsidR="00D92AC8" w:rsidRPr="00C11ECB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 xml:space="preserve"> до 15.02</w:t>
      </w:r>
      <w:r w:rsidR="00C52FBD" w:rsidRPr="00C11ECB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.2022</w:t>
      </w:r>
      <w:r w:rsidR="00D92AC8" w:rsidRPr="00C11ECB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г.;</w:t>
      </w:r>
    </w:p>
    <w:p w:rsidR="00F52522" w:rsidRPr="00C11ECB" w:rsidRDefault="00F52522" w:rsidP="00F52522">
      <w:pPr>
        <w:pStyle w:val="20"/>
        <w:tabs>
          <w:tab w:val="left" w:pos="426"/>
        </w:tabs>
        <w:ind w:firstLine="567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C11ECB">
        <w:rPr>
          <w:rFonts w:ascii="Times New Roman" w:hAnsi="Times New Roman" w:cs="Times New Roman"/>
          <w:sz w:val="28"/>
          <w:szCs w:val="28"/>
          <w:lang w:bidi="ru-RU"/>
        </w:rPr>
        <w:t xml:space="preserve">б) текст статьи (требования к оформлению в </w:t>
      </w:r>
      <w:r w:rsidR="002E44F9" w:rsidRPr="00C11ECB">
        <w:rPr>
          <w:rFonts w:ascii="Times New Roman" w:hAnsi="Times New Roman" w:cs="Times New Roman"/>
          <w:sz w:val="28"/>
          <w:szCs w:val="28"/>
          <w:lang w:bidi="ru-RU"/>
        </w:rPr>
        <w:t>п.5.1-5.6</w:t>
      </w:r>
      <w:r w:rsidRPr="00C11ECB">
        <w:rPr>
          <w:rFonts w:ascii="Times New Roman" w:hAnsi="Times New Roman" w:cs="Times New Roman"/>
          <w:sz w:val="28"/>
          <w:szCs w:val="28"/>
          <w:lang w:bidi="ru-RU"/>
        </w:rPr>
        <w:t>)</w:t>
      </w:r>
      <w:r w:rsidR="00D92AC8" w:rsidRPr="00C11EC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64183" w:rsidRPr="00C11ECB">
        <w:rPr>
          <w:rFonts w:ascii="Times New Roman" w:hAnsi="Times New Roman" w:cs="Times New Roman"/>
          <w:b/>
          <w:sz w:val="28"/>
          <w:szCs w:val="28"/>
          <w:lang w:bidi="ru-RU"/>
        </w:rPr>
        <w:t>до 22</w:t>
      </w:r>
      <w:r w:rsidR="00D92AC8" w:rsidRPr="00C11ECB">
        <w:rPr>
          <w:rFonts w:ascii="Times New Roman" w:hAnsi="Times New Roman" w:cs="Times New Roman"/>
          <w:b/>
          <w:sz w:val="28"/>
          <w:szCs w:val="28"/>
          <w:lang w:bidi="ru-RU"/>
        </w:rPr>
        <w:t>.02.2021 г.</w:t>
      </w:r>
    </w:p>
    <w:p w:rsidR="00CE54C9" w:rsidRPr="00C11ECB" w:rsidRDefault="00CE54C9" w:rsidP="00FD5E6B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864FA3" w:rsidRPr="00C11ECB" w:rsidRDefault="00FD5E6B" w:rsidP="00FD5E6B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</w:pPr>
      <w:r w:rsidRPr="00C11ECB">
        <w:rPr>
          <w:rFonts w:ascii="Times New Roman" w:hAnsi="Times New Roman" w:cs="Times New Roman"/>
          <w:sz w:val="28"/>
          <w:szCs w:val="28"/>
          <w:lang w:eastAsia="ru-RU" w:bidi="ru-RU"/>
        </w:rPr>
        <w:t>4.</w:t>
      </w:r>
      <w:r w:rsidR="00F52522" w:rsidRPr="00C11ECB">
        <w:rPr>
          <w:rFonts w:ascii="Times New Roman" w:hAnsi="Times New Roman" w:cs="Times New Roman"/>
          <w:sz w:val="28"/>
          <w:szCs w:val="28"/>
          <w:lang w:eastAsia="ru-RU" w:bidi="ru-RU"/>
        </w:rPr>
        <w:t>4</w:t>
      </w:r>
      <w:r w:rsidR="00E57588" w:rsidRPr="00C11ECB">
        <w:rPr>
          <w:rFonts w:ascii="Times New Roman" w:hAnsi="Times New Roman" w:cs="Times New Roman"/>
          <w:b/>
          <w:sz w:val="28"/>
          <w:szCs w:val="28"/>
          <w:lang w:eastAsia="ru-RU" w:bidi="ru-RU"/>
        </w:rPr>
        <w:t>.</w:t>
      </w:r>
      <w:r w:rsidRPr="00C11ECB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CE54C9" w:rsidRPr="00C11ECB"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  <w:t>С</w:t>
      </w:r>
      <w:r w:rsidRPr="00C11ECB"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  <w:t>екции Конференции</w:t>
      </w:r>
      <w:r w:rsidR="00E57588" w:rsidRPr="00C11ECB"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  <w:t xml:space="preserve"> для работников</w:t>
      </w:r>
      <w:r w:rsidR="00864FA3" w:rsidRPr="00C11ECB"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  <w:t xml:space="preserve"> </w:t>
      </w:r>
      <w:r w:rsidR="004051FA" w:rsidRPr="00C11ECB"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  <w:t>колледжа</w:t>
      </w:r>
      <w:r w:rsidR="00CD2BAC" w:rsidRPr="00C11ECB"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  <w:t>:</w:t>
      </w:r>
    </w:p>
    <w:p w:rsidR="00864FA3" w:rsidRPr="00C11ECB" w:rsidRDefault="00864FA3" w:rsidP="00FD5E6B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743BE" w:rsidRPr="00C11ECB" w:rsidRDefault="00CE54C9" w:rsidP="00CE54C9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11ECB">
        <w:rPr>
          <w:b/>
          <w:sz w:val="28"/>
          <w:szCs w:val="28"/>
        </w:rPr>
        <w:t>Секция 1.</w:t>
      </w:r>
      <w:r w:rsidRPr="00C11ECB">
        <w:rPr>
          <w:sz w:val="28"/>
          <w:szCs w:val="28"/>
        </w:rPr>
        <w:t xml:space="preserve"> </w:t>
      </w:r>
      <w:r w:rsidR="000743BE" w:rsidRPr="00C11ECB">
        <w:rPr>
          <w:i/>
          <w:sz w:val="28"/>
          <w:szCs w:val="28"/>
        </w:rPr>
        <w:t>Учебная мотивация студентов: проблемы и пути решения</w:t>
      </w:r>
    </w:p>
    <w:p w:rsidR="000743BE" w:rsidRPr="00C11ECB" w:rsidRDefault="000743BE" w:rsidP="00CE54C9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B">
        <w:rPr>
          <w:sz w:val="28"/>
          <w:szCs w:val="28"/>
        </w:rPr>
        <w:t xml:space="preserve">Модератор: </w:t>
      </w:r>
      <w:r w:rsidR="000B4FD2" w:rsidRPr="00C11ECB">
        <w:rPr>
          <w:sz w:val="28"/>
          <w:szCs w:val="28"/>
        </w:rPr>
        <w:t xml:space="preserve">Ларионова А.О., </w:t>
      </w:r>
      <w:r w:rsidR="00F32D16" w:rsidRPr="00C11ECB">
        <w:rPr>
          <w:sz w:val="28"/>
          <w:szCs w:val="28"/>
        </w:rPr>
        <w:t>Бадмажапова М.Ц.</w:t>
      </w:r>
    </w:p>
    <w:p w:rsidR="000743BE" w:rsidRPr="00C11ECB" w:rsidRDefault="000743BE" w:rsidP="00CE54C9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B">
        <w:rPr>
          <w:sz w:val="28"/>
          <w:szCs w:val="28"/>
        </w:rPr>
        <w:t xml:space="preserve">секретарь: </w:t>
      </w:r>
      <w:r w:rsidR="00F32D16" w:rsidRPr="00C11ECB">
        <w:rPr>
          <w:sz w:val="28"/>
          <w:szCs w:val="28"/>
        </w:rPr>
        <w:t>Иванова Е.С.</w:t>
      </w:r>
    </w:p>
    <w:p w:rsidR="004179D8" w:rsidRPr="00C11ECB" w:rsidRDefault="004179D8" w:rsidP="00CE54C9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43BE" w:rsidRPr="00C11ECB" w:rsidRDefault="00CE54C9" w:rsidP="00CE54C9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11ECB">
        <w:rPr>
          <w:b/>
          <w:sz w:val="28"/>
          <w:szCs w:val="28"/>
        </w:rPr>
        <w:t xml:space="preserve">Секция 2. </w:t>
      </w:r>
      <w:r w:rsidR="000743BE" w:rsidRPr="00C11ECB">
        <w:rPr>
          <w:i/>
          <w:sz w:val="28"/>
          <w:szCs w:val="28"/>
        </w:rPr>
        <w:t xml:space="preserve">Практическая подготовка студентов: мастерство и технологии </w:t>
      </w:r>
    </w:p>
    <w:p w:rsidR="00CE54C9" w:rsidRPr="00C11ECB" w:rsidRDefault="000743BE" w:rsidP="00CE54C9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Модератор</w:t>
      </w:r>
      <w:r w:rsidR="000B4FD2" w:rsidRPr="00C11ECB">
        <w:rPr>
          <w:sz w:val="28"/>
          <w:szCs w:val="28"/>
        </w:rPr>
        <w:t>ы</w:t>
      </w:r>
      <w:r w:rsidRPr="00C11ECB">
        <w:rPr>
          <w:sz w:val="28"/>
          <w:szCs w:val="28"/>
        </w:rPr>
        <w:t xml:space="preserve">: </w:t>
      </w:r>
      <w:r w:rsidR="000B4FD2" w:rsidRPr="00C11ECB">
        <w:rPr>
          <w:sz w:val="28"/>
          <w:szCs w:val="28"/>
        </w:rPr>
        <w:t xml:space="preserve">Меньшикова Н.С., </w:t>
      </w:r>
      <w:r w:rsidR="00F32D16" w:rsidRPr="00C11ECB">
        <w:rPr>
          <w:sz w:val="28"/>
          <w:szCs w:val="28"/>
        </w:rPr>
        <w:t>Педынина Е.И.</w:t>
      </w:r>
    </w:p>
    <w:p w:rsidR="000743BE" w:rsidRPr="00C11ECB" w:rsidRDefault="000743BE" w:rsidP="00CE54C9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B">
        <w:rPr>
          <w:sz w:val="28"/>
          <w:szCs w:val="28"/>
        </w:rPr>
        <w:t xml:space="preserve">секретарь: </w:t>
      </w:r>
      <w:r w:rsidR="00F32D16" w:rsidRPr="00C11ECB">
        <w:rPr>
          <w:sz w:val="28"/>
          <w:szCs w:val="28"/>
        </w:rPr>
        <w:t>Тихонова Д.А.</w:t>
      </w:r>
    </w:p>
    <w:p w:rsidR="000743BE" w:rsidRPr="00C11ECB" w:rsidRDefault="00CE54C9" w:rsidP="00CE54C9">
      <w:pPr>
        <w:pStyle w:val="a6"/>
        <w:shd w:val="clear" w:color="auto" w:fill="FFFFFF"/>
        <w:tabs>
          <w:tab w:val="left" w:pos="17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B">
        <w:rPr>
          <w:sz w:val="28"/>
          <w:szCs w:val="28"/>
        </w:rPr>
        <w:tab/>
      </w:r>
    </w:p>
    <w:p w:rsidR="000743BE" w:rsidRPr="00C11ECB" w:rsidRDefault="00CE54C9" w:rsidP="00CE54C9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11ECB">
        <w:rPr>
          <w:b/>
          <w:sz w:val="28"/>
          <w:szCs w:val="28"/>
        </w:rPr>
        <w:t xml:space="preserve">Секция 3. </w:t>
      </w:r>
      <w:r w:rsidR="000743BE" w:rsidRPr="00C11ECB">
        <w:rPr>
          <w:i/>
          <w:sz w:val="28"/>
          <w:szCs w:val="28"/>
        </w:rPr>
        <w:t>Организация воспитательной работы в колледже: традиции и инновации</w:t>
      </w:r>
    </w:p>
    <w:p w:rsidR="00CE54C9" w:rsidRPr="00C11ECB" w:rsidRDefault="00EF047C" w:rsidP="00CE54C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Модераторы</w:t>
      </w:r>
      <w:r w:rsidR="00F32D16" w:rsidRPr="00C11ECB">
        <w:rPr>
          <w:sz w:val="28"/>
          <w:szCs w:val="28"/>
        </w:rPr>
        <w:t>: Цыренжапова А.В.</w:t>
      </w:r>
      <w:r w:rsidR="000B4FD2" w:rsidRPr="00C11ECB">
        <w:rPr>
          <w:sz w:val="28"/>
          <w:szCs w:val="28"/>
        </w:rPr>
        <w:t>, Колобова Н.В.</w:t>
      </w:r>
    </w:p>
    <w:p w:rsidR="00F32D16" w:rsidRPr="00C11ECB" w:rsidRDefault="00EF047C" w:rsidP="00F32D16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секретарь:</w:t>
      </w:r>
      <w:r w:rsidR="00F32D16" w:rsidRPr="00C11ECB">
        <w:rPr>
          <w:sz w:val="28"/>
          <w:szCs w:val="28"/>
        </w:rPr>
        <w:t xml:space="preserve"> </w:t>
      </w:r>
      <w:r w:rsidR="000B4FD2" w:rsidRPr="00C11ECB">
        <w:rPr>
          <w:sz w:val="28"/>
          <w:szCs w:val="28"/>
        </w:rPr>
        <w:t>Дашацыренова В.С.</w:t>
      </w:r>
    </w:p>
    <w:p w:rsidR="000743BE" w:rsidRPr="00C11ECB" w:rsidRDefault="00CE54C9" w:rsidP="00CE54C9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11ECB">
        <w:rPr>
          <w:b/>
          <w:sz w:val="28"/>
          <w:szCs w:val="28"/>
        </w:rPr>
        <w:t xml:space="preserve">Секция 4. </w:t>
      </w:r>
      <w:r w:rsidR="000743BE" w:rsidRPr="00C11ECB">
        <w:rPr>
          <w:bCs/>
          <w:i/>
          <w:sz w:val="28"/>
          <w:szCs w:val="28"/>
        </w:rPr>
        <w:t>Инклюзивное профессиональное образование: опыт, проблемы, развитие</w:t>
      </w:r>
    </w:p>
    <w:p w:rsidR="00EF047C" w:rsidRPr="00C11ECB" w:rsidRDefault="00EF047C" w:rsidP="00CE54C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B">
        <w:rPr>
          <w:sz w:val="28"/>
          <w:szCs w:val="28"/>
        </w:rPr>
        <w:t xml:space="preserve">Модератор: </w:t>
      </w:r>
      <w:r w:rsidR="00264183" w:rsidRPr="00C11ECB">
        <w:rPr>
          <w:sz w:val="28"/>
          <w:szCs w:val="28"/>
        </w:rPr>
        <w:t>Червоник А.А.</w:t>
      </w:r>
      <w:r w:rsidR="000B4FD2" w:rsidRPr="00C11ECB">
        <w:rPr>
          <w:sz w:val="28"/>
          <w:szCs w:val="28"/>
        </w:rPr>
        <w:t>, Кишиктуева Е.П.</w:t>
      </w:r>
    </w:p>
    <w:p w:rsidR="00EF047C" w:rsidRPr="00C11ECB" w:rsidRDefault="00EF047C" w:rsidP="00CE54C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B">
        <w:rPr>
          <w:sz w:val="28"/>
          <w:szCs w:val="28"/>
        </w:rPr>
        <w:t xml:space="preserve">секретарь: </w:t>
      </w:r>
      <w:r w:rsidR="00264183" w:rsidRPr="00C11ECB">
        <w:rPr>
          <w:sz w:val="28"/>
          <w:szCs w:val="28"/>
        </w:rPr>
        <w:t>Елизова А.П.</w:t>
      </w:r>
    </w:p>
    <w:p w:rsidR="000743BE" w:rsidRPr="00C11ECB" w:rsidRDefault="000743BE" w:rsidP="00CE54C9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57588" w:rsidRPr="00C11ECB" w:rsidRDefault="00E57588" w:rsidP="00FD5E6B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contextualSpacing/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</w:pPr>
      <w:r w:rsidRPr="00C11ECB">
        <w:rPr>
          <w:rFonts w:ascii="Times New Roman" w:hAnsi="Times New Roman" w:cs="Times New Roman"/>
          <w:sz w:val="28"/>
          <w:szCs w:val="28"/>
        </w:rPr>
        <w:t>4.</w:t>
      </w:r>
      <w:r w:rsidR="00F52522" w:rsidRPr="00C11ECB">
        <w:rPr>
          <w:rFonts w:ascii="Times New Roman" w:hAnsi="Times New Roman" w:cs="Times New Roman"/>
          <w:sz w:val="28"/>
          <w:szCs w:val="28"/>
        </w:rPr>
        <w:t>5</w:t>
      </w:r>
      <w:r w:rsidRPr="00C11ECB">
        <w:rPr>
          <w:rFonts w:ascii="Times New Roman" w:hAnsi="Times New Roman" w:cs="Times New Roman"/>
          <w:sz w:val="28"/>
          <w:szCs w:val="28"/>
        </w:rPr>
        <w:t xml:space="preserve">. </w:t>
      </w:r>
      <w:r w:rsidR="00CE54C9" w:rsidRPr="00C11EC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C11ECB"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  <w:t xml:space="preserve">екции  Конференции для </w:t>
      </w:r>
      <w:r w:rsidR="00FB221A" w:rsidRPr="00C11ECB"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  <w:t>обучающихся</w:t>
      </w:r>
      <w:r w:rsidR="00D92AC8" w:rsidRPr="00C11ECB"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  <w:t xml:space="preserve"> колледжа</w:t>
      </w:r>
      <w:r w:rsidRPr="00C11ECB">
        <w:rPr>
          <w:rFonts w:ascii="Times New Roman" w:hAnsi="Times New Roman" w:cs="Times New Roman"/>
          <w:b/>
          <w:sz w:val="28"/>
          <w:szCs w:val="28"/>
          <w:u w:val="single"/>
          <w:lang w:eastAsia="ru-RU" w:bidi="ru-RU"/>
        </w:rPr>
        <w:t>:</w:t>
      </w:r>
    </w:p>
    <w:p w:rsidR="00CE54C9" w:rsidRPr="00C11ECB" w:rsidRDefault="00CE54C9" w:rsidP="00540172">
      <w:pPr>
        <w:ind w:firstLine="567"/>
        <w:jc w:val="both"/>
        <w:rPr>
          <w:sz w:val="28"/>
          <w:szCs w:val="28"/>
          <w:lang w:bidi="ru-RU"/>
        </w:rPr>
      </w:pPr>
    </w:p>
    <w:p w:rsidR="00CE54C9" w:rsidRPr="00C11ECB" w:rsidRDefault="00CE54C9" w:rsidP="00852464">
      <w:pPr>
        <w:tabs>
          <w:tab w:val="left" w:pos="426"/>
          <w:tab w:val="left" w:pos="1134"/>
        </w:tabs>
        <w:ind w:firstLine="709"/>
        <w:jc w:val="both"/>
        <w:rPr>
          <w:i/>
          <w:sz w:val="28"/>
          <w:szCs w:val="28"/>
        </w:rPr>
      </w:pPr>
      <w:r w:rsidRPr="00C11ECB">
        <w:rPr>
          <w:b/>
          <w:sz w:val="28"/>
          <w:szCs w:val="28"/>
        </w:rPr>
        <w:t>Секция 1.</w:t>
      </w:r>
      <w:r w:rsidRPr="00C11ECB">
        <w:rPr>
          <w:sz w:val="28"/>
          <w:szCs w:val="28"/>
        </w:rPr>
        <w:t xml:space="preserve"> </w:t>
      </w:r>
      <w:r w:rsidRPr="00C11ECB">
        <w:rPr>
          <w:i/>
          <w:sz w:val="28"/>
          <w:szCs w:val="28"/>
        </w:rPr>
        <w:t>Естественные науки</w:t>
      </w:r>
    </w:p>
    <w:p w:rsidR="00CE54C9" w:rsidRPr="00C11ECB" w:rsidRDefault="00CE54C9" w:rsidP="00852464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Модератор</w:t>
      </w:r>
      <w:r w:rsidR="007F513A" w:rsidRPr="00C11ECB">
        <w:rPr>
          <w:sz w:val="28"/>
          <w:szCs w:val="28"/>
        </w:rPr>
        <w:t>ы</w:t>
      </w:r>
      <w:r w:rsidRPr="00C11ECB">
        <w:rPr>
          <w:sz w:val="28"/>
          <w:szCs w:val="28"/>
        </w:rPr>
        <w:t xml:space="preserve">: </w:t>
      </w:r>
      <w:r w:rsidR="000B4FD2" w:rsidRPr="00C11ECB">
        <w:rPr>
          <w:sz w:val="28"/>
          <w:szCs w:val="28"/>
        </w:rPr>
        <w:t xml:space="preserve">Ларионова А.О., </w:t>
      </w:r>
      <w:r w:rsidR="007F513A" w:rsidRPr="00C11ECB">
        <w:rPr>
          <w:sz w:val="28"/>
          <w:szCs w:val="28"/>
        </w:rPr>
        <w:t>Бадмажапова М.Ц.</w:t>
      </w:r>
    </w:p>
    <w:p w:rsidR="00CE54C9" w:rsidRPr="00C11ECB" w:rsidRDefault="00CE54C9" w:rsidP="00852464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B">
        <w:rPr>
          <w:sz w:val="28"/>
          <w:szCs w:val="28"/>
        </w:rPr>
        <w:t xml:space="preserve">секретарь: </w:t>
      </w:r>
      <w:r w:rsidR="007F513A" w:rsidRPr="00C11ECB">
        <w:rPr>
          <w:sz w:val="28"/>
          <w:szCs w:val="28"/>
        </w:rPr>
        <w:t xml:space="preserve">Иванова Е.С. </w:t>
      </w:r>
    </w:p>
    <w:p w:rsidR="00CE54C9" w:rsidRPr="00C11ECB" w:rsidRDefault="00CE54C9" w:rsidP="00852464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E54C9" w:rsidRPr="00C11ECB" w:rsidRDefault="00CE54C9" w:rsidP="00852464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11ECB">
        <w:rPr>
          <w:b/>
          <w:sz w:val="28"/>
          <w:szCs w:val="28"/>
        </w:rPr>
        <w:t xml:space="preserve">Секция 2. </w:t>
      </w:r>
      <w:r w:rsidRPr="00C11ECB">
        <w:rPr>
          <w:i/>
          <w:sz w:val="28"/>
          <w:szCs w:val="28"/>
        </w:rPr>
        <w:t>Гуманитарные науки</w:t>
      </w:r>
    </w:p>
    <w:p w:rsidR="007F513A" w:rsidRPr="00C11ECB" w:rsidRDefault="00CE54C9" w:rsidP="007F513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Модераторы:</w:t>
      </w:r>
      <w:r w:rsidR="007F513A" w:rsidRPr="00C11ECB">
        <w:rPr>
          <w:sz w:val="28"/>
          <w:szCs w:val="28"/>
        </w:rPr>
        <w:t xml:space="preserve"> </w:t>
      </w:r>
      <w:r w:rsidR="000B4FD2" w:rsidRPr="00C11ECB">
        <w:rPr>
          <w:sz w:val="28"/>
          <w:szCs w:val="28"/>
        </w:rPr>
        <w:t xml:space="preserve">Червоник А.А., </w:t>
      </w:r>
      <w:r w:rsidR="007F513A" w:rsidRPr="00C11ECB">
        <w:rPr>
          <w:sz w:val="28"/>
          <w:szCs w:val="28"/>
        </w:rPr>
        <w:t xml:space="preserve">Кишиктуева Е.П. </w:t>
      </w:r>
    </w:p>
    <w:p w:rsidR="007F513A" w:rsidRPr="00C11ECB" w:rsidRDefault="00CE54C9" w:rsidP="007F513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B">
        <w:rPr>
          <w:sz w:val="28"/>
          <w:szCs w:val="28"/>
        </w:rPr>
        <w:t xml:space="preserve">секретарь: </w:t>
      </w:r>
      <w:r w:rsidR="007F513A" w:rsidRPr="00C11ECB">
        <w:rPr>
          <w:sz w:val="28"/>
          <w:szCs w:val="28"/>
        </w:rPr>
        <w:t xml:space="preserve">Елизова А.П. </w:t>
      </w:r>
    </w:p>
    <w:p w:rsidR="00CE54C9" w:rsidRPr="00C11ECB" w:rsidRDefault="00CE54C9" w:rsidP="00852464">
      <w:pPr>
        <w:pStyle w:val="a6"/>
        <w:shd w:val="clear" w:color="auto" w:fill="FFFFFF"/>
        <w:tabs>
          <w:tab w:val="left" w:pos="1725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B">
        <w:rPr>
          <w:sz w:val="28"/>
          <w:szCs w:val="28"/>
        </w:rPr>
        <w:tab/>
      </w:r>
    </w:p>
    <w:p w:rsidR="00CE54C9" w:rsidRPr="00C11ECB" w:rsidRDefault="00CE54C9" w:rsidP="00852464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C11ECB">
        <w:rPr>
          <w:b/>
          <w:sz w:val="28"/>
          <w:szCs w:val="28"/>
        </w:rPr>
        <w:t xml:space="preserve">Секция 3. </w:t>
      </w:r>
      <w:r w:rsidRPr="00C11ECB">
        <w:rPr>
          <w:i/>
          <w:sz w:val="28"/>
          <w:szCs w:val="28"/>
        </w:rPr>
        <w:t>Технические науки</w:t>
      </w:r>
      <w:r w:rsidR="00F32D16" w:rsidRPr="00C11ECB">
        <w:rPr>
          <w:i/>
          <w:sz w:val="28"/>
          <w:szCs w:val="28"/>
        </w:rPr>
        <w:t xml:space="preserve"> и отраслевые технологии</w:t>
      </w:r>
    </w:p>
    <w:p w:rsidR="007F513A" w:rsidRPr="00C11ECB" w:rsidRDefault="00CE54C9" w:rsidP="007F513A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B">
        <w:rPr>
          <w:sz w:val="28"/>
          <w:szCs w:val="28"/>
        </w:rPr>
        <w:t xml:space="preserve">Модераторы: </w:t>
      </w:r>
      <w:r w:rsidR="000B4FD2" w:rsidRPr="00C11ECB">
        <w:rPr>
          <w:sz w:val="28"/>
          <w:szCs w:val="28"/>
        </w:rPr>
        <w:t xml:space="preserve">Меньшикова Н.С., </w:t>
      </w:r>
      <w:r w:rsidR="007F513A" w:rsidRPr="00C11ECB">
        <w:rPr>
          <w:sz w:val="28"/>
          <w:szCs w:val="28"/>
        </w:rPr>
        <w:t>Педынина Е.И.</w:t>
      </w:r>
    </w:p>
    <w:p w:rsidR="007F513A" w:rsidRPr="00C11ECB" w:rsidRDefault="00CE54C9" w:rsidP="007F513A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ECB">
        <w:rPr>
          <w:sz w:val="28"/>
          <w:szCs w:val="28"/>
        </w:rPr>
        <w:t xml:space="preserve">секретарь: </w:t>
      </w:r>
      <w:r w:rsidR="007F513A" w:rsidRPr="00C11ECB">
        <w:rPr>
          <w:sz w:val="28"/>
          <w:szCs w:val="28"/>
        </w:rPr>
        <w:t>Тихонова Д.А.</w:t>
      </w:r>
    </w:p>
    <w:p w:rsidR="00CE54C9" w:rsidRPr="00C11ECB" w:rsidRDefault="00CE54C9" w:rsidP="00852464">
      <w:pPr>
        <w:pStyle w:val="a6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40172" w:rsidRPr="00C11ECB" w:rsidRDefault="000A1B57" w:rsidP="00540172">
      <w:pPr>
        <w:ind w:firstLine="567"/>
        <w:jc w:val="both"/>
        <w:rPr>
          <w:rFonts w:ascii="Cambria" w:hAnsi="Cambria"/>
        </w:rPr>
      </w:pPr>
      <w:r w:rsidRPr="00C11ECB">
        <w:rPr>
          <w:sz w:val="28"/>
          <w:szCs w:val="28"/>
          <w:lang w:bidi="ru-RU"/>
        </w:rPr>
        <w:t xml:space="preserve">4.6. </w:t>
      </w:r>
      <w:r w:rsidR="00540172" w:rsidRPr="00C11ECB">
        <w:rPr>
          <w:sz w:val="28"/>
        </w:rPr>
        <w:t>Участие в Конференции бесплатное.</w:t>
      </w:r>
    </w:p>
    <w:p w:rsidR="00EA1518" w:rsidRPr="00C11ECB" w:rsidRDefault="00385A93" w:rsidP="00FD5E6B">
      <w:pPr>
        <w:pStyle w:val="20"/>
        <w:shd w:val="clear" w:color="auto" w:fill="auto"/>
        <w:tabs>
          <w:tab w:val="left" w:pos="426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C11EC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4.7. </w:t>
      </w:r>
      <w:r w:rsidR="000A1B57" w:rsidRPr="00C11ECB">
        <w:rPr>
          <w:rFonts w:ascii="Times New Roman" w:hAnsi="Times New Roman" w:cs="Times New Roman"/>
          <w:sz w:val="28"/>
          <w:szCs w:val="28"/>
          <w:lang w:eastAsia="ru-RU" w:bidi="ru-RU"/>
        </w:rPr>
        <w:t>По итогам работы Конференции будет подготовлен электронный сборник материалов</w:t>
      </w:r>
      <w:r w:rsidR="00852464" w:rsidRPr="00C11EC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Конференции.</w:t>
      </w:r>
    </w:p>
    <w:p w:rsidR="00EA1518" w:rsidRPr="00C11ECB" w:rsidRDefault="00EA1518" w:rsidP="00EA1518">
      <w:pPr>
        <w:spacing w:line="276" w:lineRule="auto"/>
        <w:ind w:firstLine="709"/>
        <w:jc w:val="both"/>
        <w:rPr>
          <w:b/>
        </w:rPr>
      </w:pPr>
    </w:p>
    <w:p w:rsidR="000A1B57" w:rsidRPr="00C11ECB" w:rsidRDefault="000A1B57" w:rsidP="000A1B57">
      <w:pPr>
        <w:widowControl w:val="0"/>
        <w:ind w:firstLine="567"/>
        <w:jc w:val="both"/>
        <w:rPr>
          <w:b/>
          <w:sz w:val="28"/>
          <w:szCs w:val="28"/>
        </w:rPr>
      </w:pPr>
      <w:r w:rsidRPr="00C11ECB">
        <w:rPr>
          <w:b/>
          <w:sz w:val="28"/>
          <w:szCs w:val="28"/>
        </w:rPr>
        <w:t>5. Требования к оформлению представляемой работы</w:t>
      </w:r>
    </w:p>
    <w:p w:rsidR="003D571E" w:rsidRPr="00C11ECB" w:rsidRDefault="003D571E" w:rsidP="000A1B57">
      <w:pPr>
        <w:widowControl w:val="0"/>
        <w:ind w:firstLine="567"/>
        <w:jc w:val="both"/>
        <w:rPr>
          <w:sz w:val="28"/>
          <w:szCs w:val="28"/>
        </w:rPr>
      </w:pPr>
    </w:p>
    <w:p w:rsidR="000A1B57" w:rsidRPr="00C11ECB" w:rsidRDefault="002A5476" w:rsidP="000A1B57">
      <w:pPr>
        <w:widowControl w:val="0"/>
        <w:ind w:firstLine="567"/>
        <w:jc w:val="both"/>
        <w:rPr>
          <w:sz w:val="28"/>
          <w:szCs w:val="28"/>
        </w:rPr>
      </w:pPr>
      <w:r w:rsidRPr="00C11ECB">
        <w:rPr>
          <w:sz w:val="28"/>
          <w:szCs w:val="28"/>
        </w:rPr>
        <w:t xml:space="preserve">5.1. </w:t>
      </w:r>
      <w:r w:rsidR="000A1B57" w:rsidRPr="00C11ECB">
        <w:rPr>
          <w:sz w:val="28"/>
          <w:szCs w:val="28"/>
        </w:rPr>
        <w:t>К публикации в электронном сборнике принимаются статьи объемом не менее 3</w:t>
      </w:r>
      <w:r w:rsidR="003D571E" w:rsidRPr="00C11ECB">
        <w:rPr>
          <w:sz w:val="28"/>
          <w:szCs w:val="28"/>
        </w:rPr>
        <w:t xml:space="preserve"> и не более 5</w:t>
      </w:r>
      <w:r w:rsidR="000A1B57" w:rsidRPr="00C11ECB">
        <w:rPr>
          <w:sz w:val="28"/>
          <w:szCs w:val="28"/>
        </w:rPr>
        <w:t xml:space="preserve"> страниц.</w:t>
      </w:r>
    </w:p>
    <w:p w:rsidR="002A5476" w:rsidRPr="00C11ECB" w:rsidRDefault="002A5476" w:rsidP="002A5476">
      <w:pPr>
        <w:widowControl w:val="0"/>
        <w:ind w:firstLine="567"/>
        <w:jc w:val="both"/>
        <w:rPr>
          <w:sz w:val="28"/>
          <w:szCs w:val="28"/>
        </w:rPr>
      </w:pPr>
      <w:r w:rsidRPr="00C11ECB">
        <w:rPr>
          <w:sz w:val="28"/>
          <w:szCs w:val="28"/>
        </w:rPr>
        <w:t xml:space="preserve">5.2. Работы должны быть выполнены в редакторе </w:t>
      </w:r>
      <w:r w:rsidRPr="00C11ECB">
        <w:rPr>
          <w:sz w:val="28"/>
          <w:szCs w:val="28"/>
          <w:lang w:val="en-US"/>
        </w:rPr>
        <w:t>Microsoft</w:t>
      </w:r>
      <w:r w:rsidRPr="00C11ECB">
        <w:rPr>
          <w:sz w:val="28"/>
          <w:szCs w:val="28"/>
        </w:rPr>
        <w:t xml:space="preserve"> </w:t>
      </w:r>
      <w:r w:rsidRPr="00C11ECB">
        <w:rPr>
          <w:sz w:val="28"/>
          <w:szCs w:val="28"/>
          <w:lang w:val="en-US"/>
        </w:rPr>
        <w:t>Word</w:t>
      </w:r>
      <w:r w:rsidRPr="00C11ECB">
        <w:rPr>
          <w:sz w:val="28"/>
          <w:szCs w:val="28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C11ECB">
          <w:rPr>
            <w:sz w:val="28"/>
            <w:szCs w:val="28"/>
          </w:rPr>
          <w:t>2 см</w:t>
        </w:r>
      </w:smartTag>
      <w:r w:rsidRPr="00C11ECB">
        <w:rPr>
          <w:sz w:val="28"/>
          <w:szCs w:val="28"/>
        </w:rPr>
        <w:t xml:space="preserve"> по периметру страницы, шрифт </w:t>
      </w:r>
      <w:r w:rsidRPr="00C11ECB">
        <w:rPr>
          <w:sz w:val="28"/>
          <w:szCs w:val="28"/>
          <w:lang w:val="en-US"/>
        </w:rPr>
        <w:t>Times</w:t>
      </w:r>
      <w:r w:rsidRPr="00C11ECB">
        <w:rPr>
          <w:sz w:val="28"/>
          <w:szCs w:val="28"/>
        </w:rPr>
        <w:t xml:space="preserve"> </w:t>
      </w:r>
      <w:r w:rsidRPr="00C11ECB">
        <w:rPr>
          <w:sz w:val="28"/>
          <w:szCs w:val="28"/>
          <w:lang w:val="en-US"/>
        </w:rPr>
        <w:t>New</w:t>
      </w:r>
      <w:r w:rsidRPr="00C11ECB">
        <w:rPr>
          <w:sz w:val="28"/>
          <w:szCs w:val="28"/>
        </w:rPr>
        <w:t xml:space="preserve"> </w:t>
      </w:r>
      <w:r w:rsidRPr="00C11ECB">
        <w:rPr>
          <w:sz w:val="28"/>
          <w:szCs w:val="28"/>
          <w:lang w:val="en-US"/>
        </w:rPr>
        <w:t>Roman</w:t>
      </w:r>
      <w:r w:rsidRPr="00C11ECB">
        <w:rPr>
          <w:sz w:val="28"/>
          <w:szCs w:val="28"/>
        </w:rPr>
        <w:t>, размер шрифта для всей статьи, кроме таблиц – 14 пт, размер шрифта для таблиц – 12 пт, междустрочный интервал – 1,5 строки, выравнивание по ширине страницы, абзацный отступ – 1,25 см (без использования клавиш «</w:t>
      </w:r>
      <w:r w:rsidRPr="00C11ECB">
        <w:rPr>
          <w:sz w:val="28"/>
          <w:szCs w:val="28"/>
          <w:lang w:val="en-US"/>
        </w:rPr>
        <w:t>Tab</w:t>
      </w:r>
      <w:r w:rsidRPr="00C11ECB">
        <w:rPr>
          <w:sz w:val="28"/>
          <w:szCs w:val="28"/>
        </w:rPr>
        <w:t xml:space="preserve">» или «Пробел»). Страницы </w:t>
      </w:r>
      <w:r w:rsidRPr="00C11ECB">
        <w:rPr>
          <w:b/>
          <w:sz w:val="28"/>
          <w:szCs w:val="28"/>
        </w:rPr>
        <w:t>НЕ нумеруются</w:t>
      </w:r>
      <w:r w:rsidRPr="00C11ECB">
        <w:rPr>
          <w:sz w:val="28"/>
          <w:szCs w:val="28"/>
        </w:rPr>
        <w:t xml:space="preserve">. Использование в тексте разрывов страниц </w:t>
      </w:r>
      <w:r w:rsidRPr="00C11ECB">
        <w:rPr>
          <w:b/>
          <w:sz w:val="28"/>
          <w:szCs w:val="28"/>
        </w:rPr>
        <w:t>НЕ допускается.</w:t>
      </w:r>
    </w:p>
    <w:p w:rsidR="002A5476" w:rsidRPr="00C11ECB" w:rsidRDefault="002A5476" w:rsidP="002A5476">
      <w:pPr>
        <w:widowControl w:val="0"/>
        <w:ind w:firstLine="567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5.3. Таблицы и схемы должны представлять собой обобщенные материалы исследований. Рисунки должны быть четкими и легко воспроизводимыми. Названия и номера рисунков должны быть указаны под рисунками (</w:t>
      </w:r>
      <w:r w:rsidR="00BC39CE" w:rsidRPr="00C11ECB">
        <w:rPr>
          <w:i/>
          <w:sz w:val="28"/>
          <w:szCs w:val="28"/>
        </w:rPr>
        <w:t>выравнивание</w:t>
      </w:r>
      <w:r w:rsidRPr="00C11ECB">
        <w:rPr>
          <w:i/>
          <w:sz w:val="28"/>
          <w:szCs w:val="28"/>
        </w:rPr>
        <w:t xml:space="preserve"> по середине</w:t>
      </w:r>
      <w:r w:rsidRPr="00C11ECB">
        <w:rPr>
          <w:sz w:val="28"/>
          <w:szCs w:val="28"/>
        </w:rPr>
        <w:t>), названия и номера таблиц – над таблицами (</w:t>
      </w:r>
      <w:r w:rsidRPr="00C11ECB">
        <w:rPr>
          <w:i/>
          <w:sz w:val="28"/>
          <w:szCs w:val="28"/>
        </w:rPr>
        <w:t>выравнивание слева</w:t>
      </w:r>
      <w:r w:rsidRPr="00C11ECB">
        <w:rPr>
          <w:sz w:val="28"/>
          <w:szCs w:val="28"/>
        </w:rPr>
        <w:t>). Таблицы, схемы, рисунки и формулы не должны выходить за пределы указанных полей.</w:t>
      </w:r>
    </w:p>
    <w:p w:rsidR="002A5476" w:rsidRPr="00C11ECB" w:rsidRDefault="002A5476" w:rsidP="002A5476">
      <w:pPr>
        <w:widowControl w:val="0"/>
        <w:ind w:firstLine="567"/>
        <w:jc w:val="both"/>
        <w:rPr>
          <w:bCs/>
          <w:sz w:val="28"/>
          <w:szCs w:val="28"/>
        </w:rPr>
      </w:pPr>
      <w:r w:rsidRPr="00C11ECB">
        <w:rPr>
          <w:bCs/>
          <w:sz w:val="28"/>
          <w:szCs w:val="28"/>
        </w:rPr>
        <w:t xml:space="preserve">5.4. Список литературы оформляется в соответствии с                                       ГОСТ Р 7.0.5-2008 в алфавитном порядке. Оформлять ссылки на соответствующий источник списка литературы следует в тексте в квадратных скобках (например: </w:t>
      </w:r>
      <w:r w:rsidR="008723D4" w:rsidRPr="00C11ECB">
        <w:rPr>
          <w:bCs/>
          <w:sz w:val="28"/>
          <w:szCs w:val="28"/>
        </w:rPr>
        <w:t xml:space="preserve">        </w:t>
      </w:r>
      <w:r w:rsidRPr="00C11ECB">
        <w:rPr>
          <w:bCs/>
          <w:sz w:val="28"/>
          <w:szCs w:val="28"/>
        </w:rPr>
        <w:t xml:space="preserve">[1, с. 233]). Использование автоматических постраничных ссылок </w:t>
      </w:r>
      <w:r w:rsidRPr="00C11ECB">
        <w:rPr>
          <w:b/>
          <w:bCs/>
          <w:sz w:val="28"/>
          <w:szCs w:val="28"/>
        </w:rPr>
        <w:t>НЕ допускается.</w:t>
      </w:r>
      <w:r w:rsidRPr="00C11ECB">
        <w:rPr>
          <w:bCs/>
          <w:sz w:val="28"/>
          <w:szCs w:val="28"/>
        </w:rPr>
        <w:t xml:space="preserve"> </w:t>
      </w:r>
    </w:p>
    <w:p w:rsidR="003D571E" w:rsidRPr="00C11ECB" w:rsidRDefault="003D571E" w:rsidP="003D571E">
      <w:pPr>
        <w:widowControl w:val="0"/>
        <w:ind w:firstLine="567"/>
        <w:jc w:val="both"/>
        <w:rPr>
          <w:b/>
          <w:sz w:val="22"/>
          <w:szCs w:val="22"/>
        </w:rPr>
      </w:pPr>
    </w:p>
    <w:p w:rsidR="008723D4" w:rsidRPr="00C11ECB" w:rsidRDefault="008723D4" w:rsidP="00A474AE">
      <w:pPr>
        <w:spacing w:line="288" w:lineRule="auto"/>
        <w:ind w:right="-82"/>
        <w:jc w:val="center"/>
        <w:outlineLvl w:val="0"/>
        <w:rPr>
          <w:b/>
          <w:bCs/>
          <w:kern w:val="36"/>
        </w:rPr>
      </w:pPr>
    </w:p>
    <w:p w:rsidR="00A474AE" w:rsidRPr="00C11ECB" w:rsidRDefault="00A474AE" w:rsidP="00A474AE">
      <w:pPr>
        <w:spacing w:line="288" w:lineRule="auto"/>
        <w:ind w:right="-82"/>
        <w:jc w:val="center"/>
        <w:outlineLvl w:val="0"/>
        <w:rPr>
          <w:b/>
          <w:bCs/>
          <w:kern w:val="36"/>
        </w:rPr>
      </w:pPr>
      <w:r w:rsidRPr="00C11ECB">
        <w:rPr>
          <w:b/>
          <w:bCs/>
          <w:kern w:val="36"/>
        </w:rPr>
        <w:t>ОБРАЗЕЦ ОФОРМЛЕНИЯ ЗАГОЛОВКА, ТЕКСТА СТАТЬИ И СПИСКА ЛИТЕРАТУРЫ</w:t>
      </w:r>
    </w:p>
    <w:p w:rsidR="00A474AE" w:rsidRPr="00C11ECB" w:rsidRDefault="00A474AE" w:rsidP="00A47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r w:rsidRPr="00C11ECB">
        <w:rPr>
          <w:b/>
          <w:i/>
          <w:sz w:val="28"/>
          <w:szCs w:val="28"/>
        </w:rPr>
        <w:t xml:space="preserve">Иванов </w:t>
      </w:r>
      <w:r w:rsidR="00852464" w:rsidRPr="00C11ECB">
        <w:rPr>
          <w:b/>
          <w:i/>
          <w:sz w:val="28"/>
          <w:szCs w:val="28"/>
        </w:rPr>
        <w:t>Иван</w:t>
      </w:r>
      <w:r w:rsidRPr="00C11ECB">
        <w:rPr>
          <w:b/>
          <w:i/>
          <w:sz w:val="28"/>
          <w:szCs w:val="28"/>
        </w:rPr>
        <w:t xml:space="preserve"> </w:t>
      </w:r>
      <w:r w:rsidR="002A5476" w:rsidRPr="00C11ECB">
        <w:rPr>
          <w:b/>
          <w:i/>
          <w:sz w:val="28"/>
          <w:szCs w:val="28"/>
        </w:rPr>
        <w:t>Иванов</w:t>
      </w:r>
      <w:r w:rsidR="00852464" w:rsidRPr="00C11ECB">
        <w:rPr>
          <w:b/>
          <w:i/>
          <w:sz w:val="28"/>
          <w:szCs w:val="28"/>
        </w:rPr>
        <w:t>ич</w:t>
      </w:r>
      <w:r w:rsidRPr="00C11ECB">
        <w:rPr>
          <w:i/>
        </w:rPr>
        <w:t xml:space="preserve">, </w:t>
      </w:r>
    </w:p>
    <w:p w:rsidR="00A474AE" w:rsidRPr="00C11ECB" w:rsidRDefault="00852464" w:rsidP="00A47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r w:rsidRPr="00C11ECB">
        <w:rPr>
          <w:i/>
        </w:rPr>
        <w:t>преподаватель</w:t>
      </w:r>
      <w:r w:rsidR="00A474AE" w:rsidRPr="00C11ECB">
        <w:rPr>
          <w:i/>
        </w:rPr>
        <w:t xml:space="preserve">, </w:t>
      </w:r>
    </w:p>
    <w:p w:rsidR="00A474AE" w:rsidRPr="00C11ECB" w:rsidRDefault="00301A6D" w:rsidP="00A47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r w:rsidRPr="00C11ECB">
        <w:rPr>
          <w:i/>
        </w:rPr>
        <w:t>ГБПОУ «БМК</w:t>
      </w:r>
      <w:r w:rsidR="002A5476" w:rsidRPr="00C11ECB">
        <w:rPr>
          <w:i/>
        </w:rPr>
        <w:t>»</w:t>
      </w:r>
      <w:r w:rsidR="00A474AE" w:rsidRPr="00C11ECB">
        <w:rPr>
          <w:i/>
        </w:rPr>
        <w:t>,</w:t>
      </w:r>
    </w:p>
    <w:p w:rsidR="00A474AE" w:rsidRPr="00C11ECB" w:rsidRDefault="002A5476" w:rsidP="00A47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i/>
        </w:rPr>
      </w:pPr>
      <w:r w:rsidRPr="00C11ECB">
        <w:rPr>
          <w:i/>
        </w:rPr>
        <w:t>г. Улан-Удэ</w:t>
      </w:r>
      <w:r w:rsidR="00A474AE" w:rsidRPr="00C11ECB">
        <w:rPr>
          <w:i/>
        </w:rPr>
        <w:t xml:space="preserve">, </w:t>
      </w:r>
      <w:r w:rsidRPr="00C11ECB">
        <w:rPr>
          <w:i/>
        </w:rPr>
        <w:t>Республика Бурятия</w:t>
      </w:r>
    </w:p>
    <w:p w:rsidR="00A474AE" w:rsidRPr="00C11ECB" w:rsidRDefault="00A474AE" w:rsidP="00A47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:rsidR="00A474AE" w:rsidRPr="00C11ECB" w:rsidRDefault="00A474AE" w:rsidP="00A47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11ECB">
        <w:rPr>
          <w:b/>
          <w:sz w:val="28"/>
          <w:szCs w:val="28"/>
        </w:rPr>
        <w:t>СИМВОЛИКА В РУССКОЙ И ЗАРУБЕЖНОЙ ЛИТЕРАТУРЕ</w:t>
      </w:r>
    </w:p>
    <w:p w:rsidR="00A474AE" w:rsidRPr="00C11ECB" w:rsidRDefault="00A474AE" w:rsidP="00A47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10"/>
          <w:szCs w:val="10"/>
        </w:rPr>
      </w:pPr>
    </w:p>
    <w:p w:rsidR="00A474AE" w:rsidRPr="00C11ECB" w:rsidRDefault="00A474AE" w:rsidP="00A47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A474AE" w:rsidRPr="00C11ECB" w:rsidRDefault="00A474AE" w:rsidP="00A47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10"/>
          <w:szCs w:val="10"/>
        </w:rPr>
      </w:pPr>
    </w:p>
    <w:p w:rsidR="00A474AE" w:rsidRPr="00C11ECB" w:rsidRDefault="00A474AE" w:rsidP="00A47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11ECB">
        <w:t>СПИСОК ЛИТЕРАТУРЫ</w:t>
      </w:r>
    </w:p>
    <w:p w:rsidR="00A474AE" w:rsidRPr="00C11ECB" w:rsidRDefault="00A474AE" w:rsidP="00A47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11ECB">
        <w:t>1. Достоевский Ф.М. Собрание сочинений в 15-ти томах. – Л.: Наука, 2009. – Т. 5. – 519 с.</w:t>
      </w:r>
    </w:p>
    <w:p w:rsidR="00A474AE" w:rsidRPr="00C11ECB" w:rsidRDefault="00A474AE" w:rsidP="00A474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11ECB">
        <w:t xml:space="preserve">2. Символика цвета в романе Достоевского «Преступление и наказание» [Электронный ресурс]. – Режим доступа: </w:t>
      </w:r>
      <w:hyperlink r:id="rId9" w:history="1">
        <w:r w:rsidR="00E07379" w:rsidRPr="00C11ECB">
          <w:rPr>
            <w:rStyle w:val="a4"/>
            <w:color w:val="auto"/>
          </w:rPr>
          <w:t>http://www.velib.com/text_sochin.php?id=2021</w:t>
        </w:r>
      </w:hyperlink>
      <w:r w:rsidRPr="00C11ECB">
        <w:t>.</w:t>
      </w:r>
    </w:p>
    <w:p w:rsidR="00A474AE" w:rsidRPr="00C11ECB" w:rsidRDefault="00A474AE" w:rsidP="00A474AE">
      <w:pPr>
        <w:ind w:right="-82" w:firstLine="567"/>
        <w:jc w:val="both"/>
        <w:rPr>
          <w:sz w:val="10"/>
          <w:szCs w:val="10"/>
        </w:rPr>
      </w:pPr>
    </w:p>
    <w:p w:rsidR="00A474AE" w:rsidRPr="00C11ECB" w:rsidRDefault="00A474AE" w:rsidP="00A474AE">
      <w:pPr>
        <w:widowControl w:val="0"/>
        <w:ind w:right="-285" w:firstLine="567"/>
        <w:jc w:val="both"/>
        <w:rPr>
          <w:sz w:val="12"/>
          <w:szCs w:val="10"/>
        </w:rPr>
      </w:pPr>
    </w:p>
    <w:p w:rsidR="00395F52" w:rsidRPr="00C11ECB" w:rsidRDefault="002A5476" w:rsidP="002A5476">
      <w:pPr>
        <w:pStyle w:val="a3"/>
        <w:widowControl w:val="0"/>
        <w:ind w:left="0" w:firstLine="709"/>
        <w:contextualSpacing w:val="0"/>
        <w:jc w:val="both"/>
        <w:rPr>
          <w:sz w:val="28"/>
        </w:rPr>
      </w:pPr>
      <w:r w:rsidRPr="00C11ECB">
        <w:rPr>
          <w:sz w:val="28"/>
        </w:rPr>
        <w:t xml:space="preserve">5.5. </w:t>
      </w:r>
      <w:r w:rsidR="00395F52" w:rsidRPr="00C11ECB">
        <w:rPr>
          <w:sz w:val="28"/>
        </w:rPr>
        <w:t>К статье  прилага</w:t>
      </w:r>
      <w:r w:rsidR="00EA5BD8" w:rsidRPr="00C11ECB">
        <w:rPr>
          <w:sz w:val="28"/>
        </w:rPr>
        <w:t>ет</w:t>
      </w:r>
      <w:r w:rsidR="00395F52" w:rsidRPr="00C11ECB">
        <w:rPr>
          <w:sz w:val="28"/>
        </w:rPr>
        <w:t>ся</w:t>
      </w:r>
      <w:r w:rsidR="00EA5BD8" w:rsidRPr="00C11ECB">
        <w:rPr>
          <w:sz w:val="28"/>
        </w:rPr>
        <w:t xml:space="preserve"> одно из нижеуказанного</w:t>
      </w:r>
      <w:r w:rsidR="00395F52" w:rsidRPr="00C11ECB">
        <w:rPr>
          <w:sz w:val="28"/>
        </w:rPr>
        <w:t>:</w:t>
      </w:r>
    </w:p>
    <w:p w:rsidR="00395F52" w:rsidRPr="00C11ECB" w:rsidRDefault="00395F52" w:rsidP="00395F52">
      <w:pPr>
        <w:pStyle w:val="a3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C11ECB">
        <w:rPr>
          <w:sz w:val="28"/>
        </w:rPr>
        <w:t xml:space="preserve">а) </w:t>
      </w:r>
      <w:r w:rsidR="00EA5BD8" w:rsidRPr="00C11ECB">
        <w:rPr>
          <w:sz w:val="28"/>
        </w:rPr>
        <w:t>в</w:t>
      </w:r>
      <w:r w:rsidRPr="00C11ECB">
        <w:rPr>
          <w:sz w:val="28"/>
        </w:rPr>
        <w:t>идеодоклад (</w:t>
      </w:r>
      <w:r w:rsidRPr="00C11ECB">
        <w:rPr>
          <w:sz w:val="28"/>
          <w:szCs w:val="28"/>
        </w:rPr>
        <w:t>не должен превышать 7 минут);</w:t>
      </w:r>
    </w:p>
    <w:p w:rsidR="00395F52" w:rsidRPr="00C11ECB" w:rsidRDefault="00395F52" w:rsidP="00395F52">
      <w:pPr>
        <w:pStyle w:val="a3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C11ECB">
        <w:rPr>
          <w:sz w:val="28"/>
        </w:rPr>
        <w:t xml:space="preserve">б) </w:t>
      </w:r>
      <w:r w:rsidR="00EA5BD8" w:rsidRPr="00C11ECB">
        <w:rPr>
          <w:sz w:val="28"/>
        </w:rPr>
        <w:t>с</w:t>
      </w:r>
      <w:r w:rsidRPr="00C11ECB">
        <w:rPr>
          <w:sz w:val="28"/>
        </w:rPr>
        <w:t>кринкаст</w:t>
      </w:r>
      <w:r w:rsidRPr="00C11ECB">
        <w:rPr>
          <w:rStyle w:val="af"/>
          <w:sz w:val="28"/>
        </w:rPr>
        <w:footnoteReference w:id="1"/>
      </w:r>
      <w:r w:rsidRPr="00C11ECB">
        <w:rPr>
          <w:sz w:val="28"/>
        </w:rPr>
        <w:t xml:space="preserve"> (</w:t>
      </w:r>
      <w:r w:rsidRPr="00C11ECB">
        <w:rPr>
          <w:sz w:val="28"/>
          <w:szCs w:val="28"/>
        </w:rPr>
        <w:t>не должен превышать 7 минут);</w:t>
      </w:r>
    </w:p>
    <w:p w:rsidR="00395F52" w:rsidRPr="00C11ECB" w:rsidRDefault="00395F52" w:rsidP="002A5476">
      <w:pPr>
        <w:pStyle w:val="a3"/>
        <w:widowControl w:val="0"/>
        <w:ind w:left="0" w:firstLine="709"/>
        <w:contextualSpacing w:val="0"/>
        <w:jc w:val="both"/>
        <w:rPr>
          <w:sz w:val="28"/>
        </w:rPr>
      </w:pPr>
      <w:r w:rsidRPr="00C11ECB">
        <w:rPr>
          <w:sz w:val="28"/>
        </w:rPr>
        <w:t>в) электронная презентация (не более 2</w:t>
      </w:r>
      <w:r w:rsidR="00EA5BD8" w:rsidRPr="00C11ECB">
        <w:rPr>
          <w:sz w:val="28"/>
        </w:rPr>
        <w:t>5</w:t>
      </w:r>
      <w:r w:rsidRPr="00C11ECB">
        <w:rPr>
          <w:sz w:val="28"/>
        </w:rPr>
        <w:t xml:space="preserve"> слайдов)</w:t>
      </w:r>
    </w:p>
    <w:p w:rsidR="002A5476" w:rsidRPr="00C11ECB" w:rsidRDefault="002A5476" w:rsidP="002A5476">
      <w:pPr>
        <w:pStyle w:val="a3"/>
        <w:widowControl w:val="0"/>
        <w:ind w:left="0" w:firstLine="709"/>
        <w:contextualSpacing w:val="0"/>
        <w:jc w:val="both"/>
        <w:rPr>
          <w:sz w:val="28"/>
          <w:szCs w:val="28"/>
        </w:rPr>
      </w:pPr>
    </w:p>
    <w:p w:rsidR="002A5476" w:rsidRPr="00C11ECB" w:rsidRDefault="002A5476" w:rsidP="002A5476">
      <w:pPr>
        <w:pStyle w:val="a3"/>
        <w:widowControl w:val="0"/>
        <w:ind w:left="0" w:firstLine="709"/>
        <w:contextualSpacing w:val="0"/>
        <w:jc w:val="both"/>
        <w:rPr>
          <w:sz w:val="28"/>
          <w:szCs w:val="28"/>
        </w:rPr>
      </w:pPr>
      <w:r w:rsidRPr="00C11ECB">
        <w:rPr>
          <w:sz w:val="28"/>
        </w:rPr>
        <w:t xml:space="preserve">5.6. </w:t>
      </w:r>
      <w:r w:rsidR="00CE3069" w:rsidRPr="00C11ECB">
        <w:rPr>
          <w:sz w:val="28"/>
        </w:rPr>
        <w:t>Оргкомитет оставляет за собой право не опубликовывать работы, не соответствующие требованиям п.5.1.-5.4. настоящего положения.</w:t>
      </w:r>
    </w:p>
    <w:p w:rsidR="005C240E" w:rsidRPr="00C11ECB" w:rsidRDefault="005C240E" w:rsidP="002A5476">
      <w:pPr>
        <w:pStyle w:val="a3"/>
        <w:widowControl w:val="0"/>
        <w:ind w:left="0" w:firstLine="709"/>
        <w:contextualSpacing w:val="0"/>
        <w:jc w:val="both"/>
        <w:rPr>
          <w:sz w:val="28"/>
        </w:rPr>
      </w:pPr>
    </w:p>
    <w:p w:rsidR="00EA1518" w:rsidRPr="00C11ECB" w:rsidRDefault="000159EA" w:rsidP="00EA151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11ECB">
        <w:rPr>
          <w:b/>
          <w:sz w:val="28"/>
          <w:szCs w:val="28"/>
        </w:rPr>
        <w:t>6</w:t>
      </w:r>
      <w:r w:rsidR="00EA1518" w:rsidRPr="00C11ECB">
        <w:rPr>
          <w:b/>
          <w:sz w:val="28"/>
          <w:szCs w:val="28"/>
        </w:rPr>
        <w:t xml:space="preserve">. </w:t>
      </w:r>
      <w:r w:rsidR="00385A93" w:rsidRPr="00C11ECB">
        <w:rPr>
          <w:b/>
          <w:sz w:val="28"/>
          <w:szCs w:val="28"/>
        </w:rPr>
        <w:t>Итоги Конференции</w:t>
      </w:r>
    </w:p>
    <w:p w:rsidR="00282F7B" w:rsidRPr="00C11ECB" w:rsidRDefault="00282F7B" w:rsidP="00EA1518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540172" w:rsidRPr="00C11ECB" w:rsidRDefault="000159EA" w:rsidP="0054017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11ECB">
        <w:rPr>
          <w:color w:val="auto"/>
          <w:sz w:val="28"/>
          <w:szCs w:val="28"/>
        </w:rPr>
        <w:t>6</w:t>
      </w:r>
      <w:r w:rsidR="00EA1518" w:rsidRPr="00C11ECB">
        <w:rPr>
          <w:color w:val="auto"/>
          <w:sz w:val="28"/>
          <w:szCs w:val="28"/>
        </w:rPr>
        <w:t xml:space="preserve">.1. </w:t>
      </w:r>
      <w:r w:rsidR="00540172" w:rsidRPr="00C11ECB">
        <w:rPr>
          <w:color w:val="auto"/>
          <w:sz w:val="28"/>
          <w:szCs w:val="28"/>
        </w:rPr>
        <w:t xml:space="preserve">По окончании работы секций проводится заседание  </w:t>
      </w:r>
      <w:r w:rsidR="0048081C" w:rsidRPr="00C11ECB">
        <w:rPr>
          <w:color w:val="auto"/>
          <w:sz w:val="28"/>
          <w:szCs w:val="28"/>
        </w:rPr>
        <w:t>модераторов</w:t>
      </w:r>
      <w:r w:rsidR="00540172" w:rsidRPr="00C11ECB">
        <w:rPr>
          <w:color w:val="auto"/>
          <w:sz w:val="28"/>
          <w:szCs w:val="28"/>
        </w:rPr>
        <w:t>, на котором на основании оценочных листов составляется протокол, фиксирующий результаты выступлений участни</w:t>
      </w:r>
      <w:r w:rsidR="002234DA" w:rsidRPr="00C11ECB">
        <w:rPr>
          <w:color w:val="auto"/>
          <w:sz w:val="28"/>
          <w:szCs w:val="28"/>
        </w:rPr>
        <w:t xml:space="preserve">ков и определяются победители, </w:t>
      </w:r>
      <w:r w:rsidR="00540172" w:rsidRPr="00C11ECB">
        <w:rPr>
          <w:color w:val="auto"/>
          <w:sz w:val="28"/>
          <w:szCs w:val="28"/>
        </w:rPr>
        <w:t xml:space="preserve">призеры </w:t>
      </w:r>
      <w:r w:rsidR="002234DA" w:rsidRPr="00C11ECB">
        <w:rPr>
          <w:color w:val="auto"/>
          <w:sz w:val="28"/>
          <w:szCs w:val="28"/>
        </w:rPr>
        <w:t>и  номинанты по секциям</w:t>
      </w:r>
      <w:r w:rsidR="00540172" w:rsidRPr="00C11ECB">
        <w:rPr>
          <w:color w:val="auto"/>
          <w:sz w:val="28"/>
          <w:szCs w:val="28"/>
        </w:rPr>
        <w:t xml:space="preserve">. Протоколы подписываются </w:t>
      </w:r>
      <w:r w:rsidR="00EA5BD8" w:rsidRPr="00C11ECB">
        <w:rPr>
          <w:color w:val="auto"/>
          <w:sz w:val="28"/>
          <w:szCs w:val="28"/>
        </w:rPr>
        <w:t>модераторами</w:t>
      </w:r>
      <w:r w:rsidR="00540172" w:rsidRPr="00C11ECB">
        <w:rPr>
          <w:color w:val="auto"/>
          <w:sz w:val="28"/>
          <w:szCs w:val="28"/>
        </w:rPr>
        <w:t xml:space="preserve"> секции. На основании протоколов секций оргкомитет подводит итоги  работы конференции, награждает победителей и призеров  дипломами 1,2,3, </w:t>
      </w:r>
      <w:r w:rsidR="00802653" w:rsidRPr="00C11ECB">
        <w:rPr>
          <w:color w:val="auto"/>
          <w:sz w:val="28"/>
          <w:szCs w:val="28"/>
        </w:rPr>
        <w:t xml:space="preserve">степени </w:t>
      </w:r>
      <w:r w:rsidR="00852464" w:rsidRPr="00C11ECB">
        <w:rPr>
          <w:color w:val="auto"/>
          <w:sz w:val="28"/>
          <w:szCs w:val="28"/>
        </w:rPr>
        <w:t xml:space="preserve">и вправе наградить грамотами по </w:t>
      </w:r>
      <w:r w:rsidR="00802653" w:rsidRPr="00C11ECB">
        <w:rPr>
          <w:color w:val="auto"/>
          <w:sz w:val="28"/>
          <w:szCs w:val="28"/>
        </w:rPr>
        <w:t>номинаци</w:t>
      </w:r>
      <w:r w:rsidR="00852464" w:rsidRPr="00C11ECB">
        <w:rPr>
          <w:color w:val="auto"/>
          <w:sz w:val="28"/>
          <w:szCs w:val="28"/>
        </w:rPr>
        <w:t>ям</w:t>
      </w:r>
      <w:r w:rsidR="00802653" w:rsidRPr="00C11ECB">
        <w:rPr>
          <w:color w:val="auto"/>
          <w:sz w:val="28"/>
          <w:szCs w:val="28"/>
        </w:rPr>
        <w:t xml:space="preserve">: </w:t>
      </w:r>
      <w:r w:rsidR="00802653" w:rsidRPr="00C11ECB">
        <w:rPr>
          <w:i/>
          <w:color w:val="auto"/>
          <w:sz w:val="28"/>
          <w:szCs w:val="28"/>
        </w:rPr>
        <w:t>Практическая значимость, Лучш</w:t>
      </w:r>
      <w:r w:rsidR="0071553B" w:rsidRPr="00C11ECB">
        <w:rPr>
          <w:i/>
          <w:color w:val="auto"/>
          <w:sz w:val="28"/>
          <w:szCs w:val="28"/>
        </w:rPr>
        <w:t>ая презентация исследования</w:t>
      </w:r>
      <w:r w:rsidR="00EA5BD8" w:rsidRPr="00C11ECB">
        <w:rPr>
          <w:i/>
          <w:color w:val="auto"/>
          <w:sz w:val="28"/>
          <w:szCs w:val="28"/>
        </w:rPr>
        <w:t>, либо иная номинация по усмотрению модераторов и согласованию с оргкомитетом Конференции</w:t>
      </w:r>
      <w:r w:rsidR="00802653" w:rsidRPr="00C11ECB">
        <w:rPr>
          <w:color w:val="auto"/>
          <w:sz w:val="28"/>
          <w:szCs w:val="28"/>
        </w:rPr>
        <w:t xml:space="preserve">. </w:t>
      </w:r>
      <w:r w:rsidR="002234DA" w:rsidRPr="00C11ECB">
        <w:rPr>
          <w:color w:val="auto"/>
          <w:sz w:val="28"/>
          <w:szCs w:val="28"/>
        </w:rPr>
        <w:t>У</w:t>
      </w:r>
      <w:r w:rsidR="00540172" w:rsidRPr="00C11ECB">
        <w:rPr>
          <w:color w:val="auto"/>
          <w:sz w:val="28"/>
          <w:szCs w:val="28"/>
        </w:rPr>
        <w:t>частники Конференции</w:t>
      </w:r>
      <w:r w:rsidR="002234DA" w:rsidRPr="00C11ECB">
        <w:rPr>
          <w:color w:val="auto"/>
          <w:sz w:val="28"/>
          <w:szCs w:val="28"/>
        </w:rPr>
        <w:t>, не занявшие призового места, номинацию,</w:t>
      </w:r>
      <w:r w:rsidR="00540172" w:rsidRPr="00C11ECB">
        <w:rPr>
          <w:color w:val="auto"/>
          <w:sz w:val="28"/>
          <w:szCs w:val="28"/>
        </w:rPr>
        <w:t xml:space="preserve"> </w:t>
      </w:r>
      <w:r w:rsidR="002234DA" w:rsidRPr="00C11ECB">
        <w:rPr>
          <w:color w:val="auto"/>
          <w:sz w:val="28"/>
          <w:szCs w:val="28"/>
        </w:rPr>
        <w:t>получают сертификаты участника Конференции</w:t>
      </w:r>
      <w:r w:rsidR="00540172" w:rsidRPr="00C11ECB">
        <w:rPr>
          <w:color w:val="auto"/>
          <w:sz w:val="28"/>
          <w:szCs w:val="28"/>
        </w:rPr>
        <w:t>.</w:t>
      </w:r>
    </w:p>
    <w:p w:rsidR="00540172" w:rsidRPr="00C11ECB" w:rsidRDefault="000159EA" w:rsidP="00540172">
      <w:pPr>
        <w:spacing w:line="276" w:lineRule="auto"/>
        <w:ind w:firstLine="709"/>
        <w:jc w:val="both"/>
        <w:rPr>
          <w:sz w:val="28"/>
          <w:szCs w:val="28"/>
        </w:rPr>
      </w:pPr>
      <w:r w:rsidRPr="00C11ECB">
        <w:rPr>
          <w:sz w:val="28"/>
          <w:szCs w:val="28"/>
        </w:rPr>
        <w:t>6</w:t>
      </w:r>
      <w:r w:rsidR="00540172" w:rsidRPr="00C11ECB">
        <w:rPr>
          <w:sz w:val="28"/>
          <w:szCs w:val="28"/>
        </w:rPr>
        <w:t>.2. Оценивание  выступлений осуществляется по следующим критериям:</w:t>
      </w:r>
    </w:p>
    <w:p w:rsidR="00EA5BD8" w:rsidRPr="00C11ECB" w:rsidRDefault="00EA5BD8" w:rsidP="00540172">
      <w:pPr>
        <w:spacing w:line="276" w:lineRule="auto"/>
        <w:ind w:firstLine="709"/>
        <w:jc w:val="both"/>
        <w:rPr>
          <w:sz w:val="28"/>
          <w:szCs w:val="28"/>
        </w:rPr>
      </w:pPr>
    </w:p>
    <w:p w:rsidR="0071553B" w:rsidRPr="00C11ECB" w:rsidRDefault="0071553B" w:rsidP="00540172">
      <w:pPr>
        <w:spacing w:line="276" w:lineRule="auto"/>
        <w:ind w:firstLine="709"/>
        <w:jc w:val="both"/>
        <w:rPr>
          <w:sz w:val="28"/>
          <w:szCs w:val="28"/>
        </w:rPr>
      </w:pPr>
    </w:p>
    <w:p w:rsidR="008723D4" w:rsidRPr="00C11ECB" w:rsidRDefault="008723D4" w:rsidP="00540172">
      <w:pPr>
        <w:spacing w:line="276" w:lineRule="auto"/>
        <w:ind w:firstLine="709"/>
        <w:jc w:val="both"/>
        <w:rPr>
          <w:sz w:val="28"/>
          <w:szCs w:val="28"/>
        </w:rPr>
      </w:pPr>
    </w:p>
    <w:p w:rsidR="008723D4" w:rsidRPr="00C11ECB" w:rsidRDefault="008723D4" w:rsidP="00540172">
      <w:pPr>
        <w:spacing w:line="276" w:lineRule="auto"/>
        <w:ind w:firstLine="709"/>
        <w:jc w:val="both"/>
        <w:rPr>
          <w:sz w:val="28"/>
          <w:szCs w:val="28"/>
        </w:rPr>
      </w:pPr>
    </w:p>
    <w:p w:rsidR="008723D4" w:rsidRPr="00C11ECB" w:rsidRDefault="008723D4" w:rsidP="00540172">
      <w:pPr>
        <w:spacing w:line="276" w:lineRule="auto"/>
        <w:ind w:firstLine="709"/>
        <w:jc w:val="both"/>
        <w:rPr>
          <w:sz w:val="28"/>
          <w:szCs w:val="28"/>
        </w:rPr>
      </w:pPr>
    </w:p>
    <w:p w:rsidR="008723D4" w:rsidRPr="00C11ECB" w:rsidRDefault="008723D4" w:rsidP="00540172">
      <w:pPr>
        <w:spacing w:line="276" w:lineRule="auto"/>
        <w:ind w:firstLine="709"/>
        <w:jc w:val="both"/>
        <w:rPr>
          <w:sz w:val="28"/>
          <w:szCs w:val="28"/>
        </w:rPr>
      </w:pPr>
    </w:p>
    <w:p w:rsidR="00EA5BD8" w:rsidRPr="00C11ECB" w:rsidRDefault="00EA5BD8" w:rsidP="00540172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52"/>
        <w:gridCol w:w="2129"/>
      </w:tblGrid>
      <w:tr w:rsidR="00540172" w:rsidRPr="00C11ECB" w:rsidTr="008723D4">
        <w:tc>
          <w:tcPr>
            <w:tcW w:w="8178" w:type="dxa"/>
          </w:tcPr>
          <w:p w:rsidR="00540172" w:rsidRPr="00C11ECB" w:rsidRDefault="00540172" w:rsidP="00540172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C11ECB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1856" w:type="dxa"/>
          </w:tcPr>
          <w:p w:rsidR="0071553B" w:rsidRPr="00C11ECB" w:rsidRDefault="0071553B" w:rsidP="00540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11ECB">
              <w:rPr>
                <w:b/>
                <w:sz w:val="28"/>
                <w:szCs w:val="28"/>
              </w:rPr>
              <w:t>Максимальное</w:t>
            </w:r>
          </w:p>
          <w:p w:rsidR="00540172" w:rsidRPr="00C11ECB" w:rsidRDefault="0071553B" w:rsidP="00540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11ECB">
              <w:rPr>
                <w:b/>
                <w:sz w:val="28"/>
                <w:szCs w:val="28"/>
              </w:rPr>
              <w:t>к</w:t>
            </w:r>
            <w:r w:rsidR="00540172" w:rsidRPr="00C11ECB">
              <w:rPr>
                <w:b/>
                <w:sz w:val="28"/>
                <w:szCs w:val="28"/>
              </w:rPr>
              <w:t>оличество  баллов</w:t>
            </w:r>
          </w:p>
        </w:tc>
      </w:tr>
      <w:tr w:rsidR="00540172" w:rsidRPr="00C11ECB" w:rsidTr="008723D4">
        <w:tc>
          <w:tcPr>
            <w:tcW w:w="8178" w:type="dxa"/>
          </w:tcPr>
          <w:p w:rsidR="008723D4" w:rsidRPr="00C11ECB" w:rsidRDefault="00540172" w:rsidP="008723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1ECB">
              <w:rPr>
                <w:b/>
                <w:sz w:val="28"/>
                <w:szCs w:val="28"/>
              </w:rPr>
              <w:t>1.</w:t>
            </w:r>
            <w:r w:rsidR="009E171C" w:rsidRPr="00C11ECB">
              <w:rPr>
                <w:b/>
                <w:sz w:val="28"/>
                <w:szCs w:val="28"/>
              </w:rPr>
              <w:t xml:space="preserve"> </w:t>
            </w:r>
            <w:r w:rsidRPr="00C11ECB">
              <w:rPr>
                <w:b/>
                <w:sz w:val="28"/>
                <w:szCs w:val="28"/>
              </w:rPr>
              <w:t>Структура работы</w:t>
            </w:r>
            <w:r w:rsidRPr="00C11ECB">
              <w:rPr>
                <w:sz w:val="28"/>
                <w:szCs w:val="28"/>
              </w:rPr>
              <w:t xml:space="preserve"> </w:t>
            </w:r>
          </w:p>
          <w:p w:rsidR="00540172" w:rsidRPr="00C11ECB" w:rsidRDefault="00540172" w:rsidP="008723D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>(имеются: введение, решение поставленных задач, выводы, список литературы)</w:t>
            </w:r>
          </w:p>
        </w:tc>
        <w:tc>
          <w:tcPr>
            <w:tcW w:w="1856" w:type="dxa"/>
          </w:tcPr>
          <w:p w:rsidR="00540172" w:rsidRPr="00C11ECB" w:rsidRDefault="00F6617C" w:rsidP="00540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11ECB">
              <w:rPr>
                <w:b/>
                <w:sz w:val="28"/>
                <w:szCs w:val="28"/>
              </w:rPr>
              <w:t>1</w:t>
            </w:r>
          </w:p>
        </w:tc>
      </w:tr>
      <w:tr w:rsidR="00540172" w:rsidRPr="00C11ECB" w:rsidTr="008723D4">
        <w:tc>
          <w:tcPr>
            <w:tcW w:w="8178" w:type="dxa"/>
          </w:tcPr>
          <w:p w:rsidR="00540172" w:rsidRPr="00C11ECB" w:rsidRDefault="00540172" w:rsidP="008723D4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C11ECB">
              <w:rPr>
                <w:b/>
                <w:bCs/>
                <w:sz w:val="28"/>
                <w:szCs w:val="28"/>
              </w:rPr>
              <w:t>2.</w:t>
            </w:r>
            <w:r w:rsidR="00065451" w:rsidRPr="00C11ECB">
              <w:rPr>
                <w:b/>
                <w:bCs/>
                <w:sz w:val="28"/>
                <w:szCs w:val="28"/>
              </w:rPr>
              <w:t xml:space="preserve"> </w:t>
            </w:r>
            <w:r w:rsidRPr="00C11ECB">
              <w:rPr>
                <w:b/>
                <w:bCs/>
                <w:sz w:val="28"/>
                <w:szCs w:val="28"/>
              </w:rPr>
              <w:t>Раскрытие содержания работы:</w:t>
            </w:r>
          </w:p>
          <w:p w:rsidR="00540172" w:rsidRPr="00C11ECB" w:rsidRDefault="00540172" w:rsidP="008723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>2.1. Представление цели, задач</w:t>
            </w:r>
          </w:p>
          <w:p w:rsidR="00540172" w:rsidRPr="00C11ECB" w:rsidRDefault="00540172" w:rsidP="008723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>2.2. Обоснование актуальности, новизна</w:t>
            </w:r>
          </w:p>
          <w:p w:rsidR="00540172" w:rsidRPr="00C11ECB" w:rsidRDefault="00540172" w:rsidP="008723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>2.3. Определение объекта и предмета исследования, описание методов, процессов при решении проблемы</w:t>
            </w:r>
          </w:p>
          <w:p w:rsidR="00540172" w:rsidRPr="00C11ECB" w:rsidRDefault="00540172" w:rsidP="008723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>2.4. Представление результатов исследования, достоверность, формулировка выводов</w:t>
            </w:r>
          </w:p>
          <w:p w:rsidR="00540172" w:rsidRPr="00C11ECB" w:rsidRDefault="00540172" w:rsidP="008723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>2.5. Практическая значимость работы</w:t>
            </w:r>
          </w:p>
        </w:tc>
        <w:tc>
          <w:tcPr>
            <w:tcW w:w="1856" w:type="dxa"/>
          </w:tcPr>
          <w:p w:rsidR="00540172" w:rsidRPr="00C11ECB" w:rsidRDefault="00065451" w:rsidP="00540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11ECB">
              <w:rPr>
                <w:b/>
                <w:sz w:val="28"/>
                <w:szCs w:val="28"/>
              </w:rPr>
              <w:t>1</w:t>
            </w:r>
            <w:r w:rsidR="00F6617C" w:rsidRPr="00C11ECB">
              <w:rPr>
                <w:b/>
                <w:sz w:val="28"/>
                <w:szCs w:val="28"/>
              </w:rPr>
              <w:t>5</w:t>
            </w:r>
          </w:p>
          <w:p w:rsidR="00540172" w:rsidRPr="00C11ECB" w:rsidRDefault="00540172" w:rsidP="005401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>1</w:t>
            </w:r>
          </w:p>
          <w:p w:rsidR="00540172" w:rsidRPr="00C11ECB" w:rsidRDefault="00F6617C" w:rsidP="005401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>2</w:t>
            </w:r>
          </w:p>
          <w:p w:rsidR="00540172" w:rsidRPr="00C11ECB" w:rsidRDefault="00F6617C" w:rsidP="005401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>3</w:t>
            </w:r>
          </w:p>
          <w:p w:rsidR="00540172" w:rsidRPr="00C11ECB" w:rsidRDefault="00540172" w:rsidP="005401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C114B" w:rsidRPr="00C11ECB" w:rsidRDefault="001C114B" w:rsidP="0054017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540172" w:rsidRPr="00C11ECB" w:rsidRDefault="00065451" w:rsidP="005401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>5</w:t>
            </w:r>
          </w:p>
          <w:p w:rsidR="00540172" w:rsidRPr="00C11ECB" w:rsidRDefault="001C114B" w:rsidP="005401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>4</w:t>
            </w:r>
          </w:p>
        </w:tc>
      </w:tr>
      <w:tr w:rsidR="00540172" w:rsidRPr="00C11ECB" w:rsidTr="008723D4">
        <w:trPr>
          <w:trHeight w:val="493"/>
        </w:trPr>
        <w:tc>
          <w:tcPr>
            <w:tcW w:w="8178" w:type="dxa"/>
          </w:tcPr>
          <w:p w:rsidR="00540172" w:rsidRPr="00C11ECB" w:rsidRDefault="0071553B" w:rsidP="008723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1ECB">
              <w:rPr>
                <w:b/>
                <w:sz w:val="28"/>
                <w:szCs w:val="28"/>
              </w:rPr>
              <w:t>3.</w:t>
            </w:r>
            <w:r w:rsidRPr="00C11ECB">
              <w:rPr>
                <w:bCs/>
                <w:sz w:val="28"/>
                <w:szCs w:val="28"/>
              </w:rPr>
              <w:t xml:space="preserve"> </w:t>
            </w:r>
            <w:r w:rsidRPr="00C11ECB">
              <w:rPr>
                <w:b/>
                <w:bCs/>
                <w:sz w:val="28"/>
                <w:szCs w:val="28"/>
              </w:rPr>
              <w:t>Использование технических средств</w:t>
            </w:r>
            <w:r w:rsidRPr="00C11EC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56" w:type="dxa"/>
          </w:tcPr>
          <w:p w:rsidR="00540172" w:rsidRPr="00C11ECB" w:rsidRDefault="00065451" w:rsidP="00540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11ECB">
              <w:rPr>
                <w:b/>
                <w:sz w:val="28"/>
                <w:szCs w:val="28"/>
              </w:rPr>
              <w:t>4</w:t>
            </w:r>
          </w:p>
        </w:tc>
      </w:tr>
      <w:tr w:rsidR="0071553B" w:rsidRPr="00C11ECB" w:rsidTr="008723D4">
        <w:tc>
          <w:tcPr>
            <w:tcW w:w="8178" w:type="dxa"/>
          </w:tcPr>
          <w:p w:rsidR="0071553B" w:rsidRPr="00C11ECB" w:rsidRDefault="0071553B" w:rsidP="008723D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>3.1</w:t>
            </w:r>
            <w:r w:rsidRPr="00C11ECB">
              <w:rPr>
                <w:b/>
                <w:sz w:val="28"/>
                <w:szCs w:val="28"/>
              </w:rPr>
              <w:t xml:space="preserve">. </w:t>
            </w:r>
            <w:r w:rsidR="00065451" w:rsidRPr="00C11ECB">
              <w:rPr>
                <w:i/>
                <w:sz w:val="28"/>
                <w:szCs w:val="28"/>
              </w:rPr>
              <w:t xml:space="preserve">Качество </w:t>
            </w:r>
            <w:r w:rsidRPr="00C11ECB">
              <w:rPr>
                <w:i/>
                <w:sz w:val="28"/>
                <w:szCs w:val="28"/>
              </w:rPr>
              <w:t>видеодоклада (при наличии)</w:t>
            </w:r>
            <w:r w:rsidR="008723D4" w:rsidRPr="00C11ECB">
              <w:rPr>
                <w:i/>
                <w:sz w:val="28"/>
                <w:szCs w:val="28"/>
              </w:rPr>
              <w:t>:</w:t>
            </w:r>
          </w:p>
          <w:p w:rsidR="00395A25" w:rsidRPr="00C11ECB" w:rsidRDefault="008723D4" w:rsidP="008723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>о</w:t>
            </w:r>
            <w:r w:rsidR="00F6617C" w:rsidRPr="00C11ECB">
              <w:rPr>
                <w:sz w:val="28"/>
                <w:szCs w:val="28"/>
              </w:rPr>
              <w:t xml:space="preserve">бщая культура </w:t>
            </w:r>
            <w:r w:rsidRPr="00C11ECB">
              <w:rPr>
                <w:sz w:val="28"/>
                <w:szCs w:val="28"/>
              </w:rPr>
              <w:t xml:space="preserve">выступления </w:t>
            </w:r>
            <w:r w:rsidR="00F6617C" w:rsidRPr="00C11ECB">
              <w:rPr>
                <w:sz w:val="28"/>
                <w:szCs w:val="28"/>
              </w:rPr>
              <w:t>докладчика</w:t>
            </w:r>
            <w:r w:rsidR="00395A25" w:rsidRPr="00C11ECB">
              <w:rPr>
                <w:sz w:val="28"/>
                <w:szCs w:val="28"/>
              </w:rPr>
              <w:t>;</w:t>
            </w:r>
          </w:p>
          <w:p w:rsidR="008723D4" w:rsidRPr="00C11ECB" w:rsidRDefault="0071553B" w:rsidP="008723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>коммуникативные качества речи: ясность, логичность, правильность, точность, интонационная убедительность речи</w:t>
            </w:r>
            <w:r w:rsidR="008723D4" w:rsidRPr="00C11ECB">
              <w:rPr>
                <w:sz w:val="28"/>
                <w:szCs w:val="28"/>
              </w:rPr>
              <w:t>;</w:t>
            </w:r>
          </w:p>
          <w:p w:rsidR="0071553B" w:rsidRPr="00C11ECB" w:rsidRDefault="00F6617C" w:rsidP="008723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 xml:space="preserve">качество презентационного (иллюстративного)  материала (при наличии), </w:t>
            </w:r>
            <w:r w:rsidR="008723D4" w:rsidRPr="00C11ECB">
              <w:rPr>
                <w:sz w:val="28"/>
                <w:szCs w:val="28"/>
              </w:rPr>
              <w:t xml:space="preserve">продолжительность видеодоклада </w:t>
            </w:r>
          </w:p>
        </w:tc>
        <w:tc>
          <w:tcPr>
            <w:tcW w:w="1856" w:type="dxa"/>
          </w:tcPr>
          <w:p w:rsidR="0071553B" w:rsidRPr="00C11ECB" w:rsidRDefault="00065451" w:rsidP="005401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>4</w:t>
            </w:r>
          </w:p>
        </w:tc>
      </w:tr>
      <w:tr w:rsidR="0071553B" w:rsidRPr="00C11ECB" w:rsidTr="008723D4">
        <w:tc>
          <w:tcPr>
            <w:tcW w:w="8178" w:type="dxa"/>
          </w:tcPr>
          <w:p w:rsidR="00065451" w:rsidRPr="00C11ECB" w:rsidRDefault="0071553B" w:rsidP="008723D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 xml:space="preserve">3.2. </w:t>
            </w:r>
            <w:r w:rsidR="00065451" w:rsidRPr="00C11ECB">
              <w:rPr>
                <w:i/>
                <w:sz w:val="28"/>
                <w:szCs w:val="28"/>
              </w:rPr>
              <w:t>Качество подкаста  (при наличии)</w:t>
            </w:r>
            <w:r w:rsidR="008723D4" w:rsidRPr="00C11ECB">
              <w:rPr>
                <w:i/>
                <w:sz w:val="28"/>
                <w:szCs w:val="28"/>
              </w:rPr>
              <w:t>:</w:t>
            </w:r>
          </w:p>
          <w:p w:rsidR="00395A25" w:rsidRPr="00C11ECB" w:rsidRDefault="00065451" w:rsidP="008723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>коммуникативные качества речи: ясность, логичность, правильность, точность, интонационная убедительность речи, целесообразность</w:t>
            </w:r>
            <w:r w:rsidR="00395A25" w:rsidRPr="00C11ECB">
              <w:rPr>
                <w:sz w:val="28"/>
                <w:szCs w:val="28"/>
              </w:rPr>
              <w:t>;</w:t>
            </w:r>
          </w:p>
          <w:p w:rsidR="0071553B" w:rsidRPr="00C11ECB" w:rsidRDefault="00065451" w:rsidP="008723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>содержание  видеоматериала, качество  его оформления</w:t>
            </w:r>
            <w:r w:rsidR="008723D4" w:rsidRPr="00C11ECB">
              <w:rPr>
                <w:sz w:val="28"/>
                <w:szCs w:val="28"/>
              </w:rPr>
              <w:t xml:space="preserve">, продолжительность подкаста </w:t>
            </w:r>
          </w:p>
        </w:tc>
        <w:tc>
          <w:tcPr>
            <w:tcW w:w="1856" w:type="dxa"/>
          </w:tcPr>
          <w:p w:rsidR="0071553B" w:rsidRPr="00C11ECB" w:rsidRDefault="00065451" w:rsidP="005401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>4</w:t>
            </w:r>
          </w:p>
        </w:tc>
      </w:tr>
      <w:tr w:rsidR="0071553B" w:rsidRPr="00C11ECB" w:rsidTr="008723D4">
        <w:tc>
          <w:tcPr>
            <w:tcW w:w="8178" w:type="dxa"/>
          </w:tcPr>
          <w:p w:rsidR="0071553B" w:rsidRPr="00C11ECB" w:rsidRDefault="00065451" w:rsidP="008723D4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C11ECB">
              <w:rPr>
                <w:bCs/>
                <w:sz w:val="28"/>
                <w:szCs w:val="28"/>
              </w:rPr>
              <w:t>3.3.</w:t>
            </w:r>
            <w:r w:rsidR="0071553B" w:rsidRPr="00C11ECB">
              <w:rPr>
                <w:bCs/>
                <w:sz w:val="28"/>
                <w:szCs w:val="28"/>
              </w:rPr>
              <w:t xml:space="preserve"> </w:t>
            </w:r>
            <w:r w:rsidRPr="00C11ECB">
              <w:rPr>
                <w:bCs/>
                <w:i/>
                <w:sz w:val="28"/>
                <w:szCs w:val="28"/>
              </w:rPr>
              <w:t>Качество электронной презентации (при наличии)</w:t>
            </w:r>
            <w:r w:rsidR="008723D4" w:rsidRPr="00C11ECB">
              <w:rPr>
                <w:bCs/>
                <w:i/>
                <w:sz w:val="28"/>
                <w:szCs w:val="28"/>
              </w:rPr>
              <w:t>:</w:t>
            </w:r>
          </w:p>
          <w:p w:rsidR="0071553B" w:rsidRPr="00C11ECB" w:rsidRDefault="00F6617C" w:rsidP="008723D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 xml:space="preserve">целесообразность содержания, </w:t>
            </w:r>
            <w:r w:rsidR="0071553B" w:rsidRPr="00C11ECB">
              <w:rPr>
                <w:sz w:val="28"/>
                <w:szCs w:val="28"/>
              </w:rPr>
              <w:t>композиция</w:t>
            </w:r>
            <w:r w:rsidR="008723D4" w:rsidRPr="00C11ECB">
              <w:rPr>
                <w:sz w:val="28"/>
                <w:szCs w:val="28"/>
              </w:rPr>
              <w:t xml:space="preserve"> и </w:t>
            </w:r>
            <w:r w:rsidR="0071553B" w:rsidRPr="00C11ECB">
              <w:rPr>
                <w:sz w:val="28"/>
                <w:szCs w:val="28"/>
              </w:rPr>
              <w:t xml:space="preserve"> </w:t>
            </w:r>
            <w:r w:rsidR="00065451" w:rsidRPr="00C11ECB">
              <w:rPr>
                <w:sz w:val="28"/>
                <w:szCs w:val="28"/>
              </w:rPr>
              <w:t>качество  оформления</w:t>
            </w:r>
            <w:r w:rsidR="008723D4" w:rsidRPr="00C11ECB">
              <w:rPr>
                <w:sz w:val="28"/>
                <w:szCs w:val="28"/>
              </w:rPr>
              <w:t xml:space="preserve"> презентации</w:t>
            </w:r>
            <w:r w:rsidRPr="00C11ECB">
              <w:rPr>
                <w:sz w:val="28"/>
                <w:szCs w:val="28"/>
              </w:rPr>
              <w:t>, объем слайдов</w:t>
            </w:r>
          </w:p>
        </w:tc>
        <w:tc>
          <w:tcPr>
            <w:tcW w:w="1856" w:type="dxa"/>
          </w:tcPr>
          <w:p w:rsidR="0071553B" w:rsidRPr="00C11ECB" w:rsidRDefault="00065451" w:rsidP="005401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11ECB">
              <w:rPr>
                <w:sz w:val="28"/>
                <w:szCs w:val="28"/>
              </w:rPr>
              <w:t>2</w:t>
            </w:r>
          </w:p>
        </w:tc>
      </w:tr>
      <w:tr w:rsidR="0071553B" w:rsidRPr="00C11ECB" w:rsidTr="008723D4">
        <w:tc>
          <w:tcPr>
            <w:tcW w:w="8178" w:type="dxa"/>
          </w:tcPr>
          <w:p w:rsidR="0071553B" w:rsidRPr="00C11ECB" w:rsidRDefault="0071553B" w:rsidP="00540172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11ECB">
              <w:rPr>
                <w:b/>
                <w:sz w:val="28"/>
                <w:szCs w:val="28"/>
              </w:rPr>
              <w:t>Итого: максимальное количество баллов</w:t>
            </w:r>
          </w:p>
        </w:tc>
        <w:tc>
          <w:tcPr>
            <w:tcW w:w="1856" w:type="dxa"/>
          </w:tcPr>
          <w:p w:rsidR="0071553B" w:rsidRPr="00C11ECB" w:rsidRDefault="00065451" w:rsidP="005401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11ECB">
              <w:rPr>
                <w:b/>
                <w:sz w:val="28"/>
                <w:szCs w:val="28"/>
              </w:rPr>
              <w:t>20</w:t>
            </w:r>
          </w:p>
        </w:tc>
      </w:tr>
    </w:tbl>
    <w:p w:rsidR="00540172" w:rsidRPr="00C11ECB" w:rsidRDefault="00540172" w:rsidP="00EA1518">
      <w:pPr>
        <w:spacing w:line="276" w:lineRule="auto"/>
        <w:ind w:firstLine="709"/>
        <w:jc w:val="both"/>
      </w:pPr>
    </w:p>
    <w:p w:rsidR="00EA1518" w:rsidRPr="00C11ECB" w:rsidRDefault="000159EA" w:rsidP="00EA1518">
      <w:pPr>
        <w:spacing w:line="276" w:lineRule="auto"/>
        <w:ind w:firstLine="709"/>
        <w:jc w:val="both"/>
        <w:rPr>
          <w:sz w:val="28"/>
        </w:rPr>
      </w:pPr>
      <w:r w:rsidRPr="00C11ECB">
        <w:rPr>
          <w:sz w:val="28"/>
        </w:rPr>
        <w:t>6</w:t>
      </w:r>
      <w:r w:rsidR="00540172" w:rsidRPr="00C11ECB">
        <w:rPr>
          <w:sz w:val="28"/>
        </w:rPr>
        <w:t xml:space="preserve">.3. </w:t>
      </w:r>
      <w:r w:rsidR="00EA1518" w:rsidRPr="00C11ECB">
        <w:rPr>
          <w:sz w:val="28"/>
        </w:rPr>
        <w:t xml:space="preserve">Итоги </w:t>
      </w:r>
      <w:r w:rsidR="00385A93" w:rsidRPr="00C11ECB">
        <w:rPr>
          <w:sz w:val="28"/>
        </w:rPr>
        <w:t>Конференции</w:t>
      </w:r>
      <w:r w:rsidR="00282F7B" w:rsidRPr="00C11ECB">
        <w:rPr>
          <w:sz w:val="28"/>
        </w:rPr>
        <w:t xml:space="preserve"> </w:t>
      </w:r>
      <w:r w:rsidR="00EA1518" w:rsidRPr="00C11ECB">
        <w:rPr>
          <w:sz w:val="28"/>
        </w:rPr>
        <w:t xml:space="preserve">будут размещены на сайте </w:t>
      </w:r>
      <w:r w:rsidR="002234DA" w:rsidRPr="00C11ECB">
        <w:rPr>
          <w:sz w:val="28"/>
        </w:rPr>
        <w:t xml:space="preserve">бмк03.рф </w:t>
      </w:r>
    </w:p>
    <w:p w:rsidR="000A1B57" w:rsidRPr="00C11ECB" w:rsidRDefault="000A1B57" w:rsidP="00156D1D">
      <w:pPr>
        <w:widowControl w:val="0"/>
        <w:spacing w:line="228" w:lineRule="auto"/>
        <w:ind w:firstLine="567"/>
        <w:jc w:val="both"/>
        <w:rPr>
          <w:b/>
        </w:rPr>
      </w:pPr>
    </w:p>
    <w:p w:rsidR="00156D1D" w:rsidRPr="00C11ECB" w:rsidRDefault="000159EA" w:rsidP="00156D1D">
      <w:pPr>
        <w:widowControl w:val="0"/>
        <w:spacing w:line="228" w:lineRule="auto"/>
        <w:ind w:firstLine="567"/>
        <w:jc w:val="both"/>
        <w:rPr>
          <w:b/>
          <w:sz w:val="28"/>
        </w:rPr>
      </w:pPr>
      <w:r w:rsidRPr="00C11ECB">
        <w:rPr>
          <w:b/>
          <w:sz w:val="28"/>
        </w:rPr>
        <w:t>7</w:t>
      </w:r>
      <w:r w:rsidR="00156D1D" w:rsidRPr="00C11ECB">
        <w:rPr>
          <w:b/>
          <w:sz w:val="28"/>
        </w:rPr>
        <w:t>. Контактные данные Оргкомитета</w:t>
      </w:r>
    </w:p>
    <w:p w:rsidR="00282F7B" w:rsidRPr="00C11ECB" w:rsidRDefault="00282F7B" w:rsidP="00156D1D">
      <w:pPr>
        <w:widowControl w:val="0"/>
        <w:spacing w:line="228" w:lineRule="auto"/>
        <w:ind w:firstLine="567"/>
        <w:jc w:val="both"/>
        <w:rPr>
          <w:b/>
          <w:sz w:val="28"/>
        </w:rPr>
      </w:pPr>
    </w:p>
    <w:p w:rsidR="00156D1D" w:rsidRPr="00C11ECB" w:rsidRDefault="00156D1D" w:rsidP="00156D1D">
      <w:pPr>
        <w:widowControl w:val="0"/>
        <w:spacing w:line="228" w:lineRule="auto"/>
        <w:ind w:firstLine="567"/>
        <w:jc w:val="both"/>
        <w:rPr>
          <w:sz w:val="28"/>
        </w:rPr>
      </w:pPr>
      <w:r w:rsidRPr="00C11ECB">
        <w:rPr>
          <w:sz w:val="28"/>
        </w:rPr>
        <w:t xml:space="preserve">Адрес: </w:t>
      </w:r>
      <w:r w:rsidR="000A1B57" w:rsidRPr="00C11ECB">
        <w:rPr>
          <w:sz w:val="28"/>
        </w:rPr>
        <w:t>670033</w:t>
      </w:r>
      <w:r w:rsidRPr="00C11ECB">
        <w:rPr>
          <w:sz w:val="28"/>
        </w:rPr>
        <w:t xml:space="preserve">, г. </w:t>
      </w:r>
      <w:r w:rsidR="000A1B57" w:rsidRPr="00C11ECB">
        <w:rPr>
          <w:sz w:val="28"/>
        </w:rPr>
        <w:t>Улан-Удэ</w:t>
      </w:r>
      <w:r w:rsidRPr="00C11ECB">
        <w:rPr>
          <w:sz w:val="28"/>
        </w:rPr>
        <w:t xml:space="preserve">, ул. </w:t>
      </w:r>
      <w:r w:rsidR="000A1B57" w:rsidRPr="00C11ECB">
        <w:rPr>
          <w:sz w:val="28"/>
        </w:rPr>
        <w:t>Пищевая</w:t>
      </w:r>
      <w:r w:rsidRPr="00C11ECB">
        <w:rPr>
          <w:sz w:val="28"/>
        </w:rPr>
        <w:t xml:space="preserve">, д. </w:t>
      </w:r>
      <w:r w:rsidR="000A1B57" w:rsidRPr="00C11ECB">
        <w:rPr>
          <w:sz w:val="28"/>
        </w:rPr>
        <w:t>10</w:t>
      </w:r>
      <w:r w:rsidRPr="00C11ECB">
        <w:rPr>
          <w:sz w:val="28"/>
        </w:rPr>
        <w:t xml:space="preserve">, </w:t>
      </w:r>
      <w:r w:rsidR="000A1B57" w:rsidRPr="00C11ECB">
        <w:rPr>
          <w:sz w:val="28"/>
        </w:rPr>
        <w:t xml:space="preserve">Методический </w:t>
      </w:r>
      <w:r w:rsidR="000159EA" w:rsidRPr="00C11ECB">
        <w:rPr>
          <w:sz w:val="28"/>
        </w:rPr>
        <w:t xml:space="preserve">                       </w:t>
      </w:r>
      <w:r w:rsidRPr="00C11ECB">
        <w:rPr>
          <w:sz w:val="28"/>
        </w:rPr>
        <w:t xml:space="preserve">кабинет </w:t>
      </w:r>
      <w:r w:rsidR="000A1B57" w:rsidRPr="00C11ECB">
        <w:rPr>
          <w:sz w:val="28"/>
        </w:rPr>
        <w:t>(213),</w:t>
      </w:r>
    </w:p>
    <w:p w:rsidR="00F34572" w:rsidRPr="00C11ECB" w:rsidRDefault="00F34572" w:rsidP="00156D1D">
      <w:pPr>
        <w:widowControl w:val="0"/>
        <w:spacing w:line="228" w:lineRule="auto"/>
        <w:ind w:firstLine="567"/>
        <w:jc w:val="both"/>
        <w:rPr>
          <w:sz w:val="28"/>
        </w:rPr>
      </w:pPr>
      <w:r w:rsidRPr="00C11ECB">
        <w:rPr>
          <w:sz w:val="28"/>
        </w:rPr>
        <w:t xml:space="preserve">Контактное лицо: </w:t>
      </w:r>
      <w:r w:rsidR="008723D4" w:rsidRPr="00C11ECB">
        <w:rPr>
          <w:sz w:val="28"/>
        </w:rPr>
        <w:t>Тихонова Диана Александровна</w:t>
      </w:r>
      <w:r w:rsidRPr="00C11ECB">
        <w:rPr>
          <w:sz w:val="28"/>
        </w:rPr>
        <w:t xml:space="preserve">, методист </w:t>
      </w:r>
    </w:p>
    <w:p w:rsidR="00156D1D" w:rsidRPr="00C11ECB" w:rsidRDefault="00156D1D" w:rsidP="00156D1D">
      <w:pPr>
        <w:widowControl w:val="0"/>
        <w:spacing w:line="228" w:lineRule="auto"/>
        <w:ind w:firstLine="567"/>
        <w:jc w:val="both"/>
        <w:rPr>
          <w:sz w:val="28"/>
          <w:lang w:val="en-US"/>
        </w:rPr>
      </w:pPr>
      <w:r w:rsidRPr="00C11ECB">
        <w:rPr>
          <w:sz w:val="28"/>
        </w:rPr>
        <w:t>Тел</w:t>
      </w:r>
      <w:r w:rsidR="000159EA" w:rsidRPr="00C11ECB">
        <w:rPr>
          <w:sz w:val="28"/>
          <w:lang w:val="en-US"/>
        </w:rPr>
        <w:t>.</w:t>
      </w:r>
      <w:r w:rsidRPr="00C11ECB">
        <w:rPr>
          <w:sz w:val="28"/>
          <w:lang w:val="en-US"/>
        </w:rPr>
        <w:t>:</w:t>
      </w:r>
      <w:r w:rsidR="00395A25" w:rsidRPr="00C11ECB">
        <w:rPr>
          <w:sz w:val="28"/>
          <w:lang w:val="en-US"/>
        </w:rPr>
        <w:t xml:space="preserve"> 8-924-393-53-03</w:t>
      </w:r>
    </w:p>
    <w:p w:rsidR="00156D1D" w:rsidRPr="00C11ECB" w:rsidRDefault="00156D1D" w:rsidP="00156D1D">
      <w:pPr>
        <w:widowControl w:val="0"/>
        <w:spacing w:line="228" w:lineRule="auto"/>
        <w:ind w:firstLine="567"/>
        <w:jc w:val="both"/>
        <w:rPr>
          <w:sz w:val="28"/>
          <w:lang w:val="en-US"/>
        </w:rPr>
      </w:pPr>
      <w:r w:rsidRPr="00C11ECB">
        <w:rPr>
          <w:sz w:val="28"/>
          <w:lang w:val="en-US"/>
        </w:rPr>
        <w:t xml:space="preserve">E-mail: </w:t>
      </w:r>
      <w:hyperlink r:id="rId10" w:history="1">
        <w:r w:rsidR="00395A25" w:rsidRPr="00C11ECB">
          <w:rPr>
            <w:rStyle w:val="a4"/>
            <w:color w:val="auto"/>
            <w:sz w:val="28"/>
            <w:szCs w:val="28"/>
            <w:lang w:val="en-US" w:bidi="ru-RU"/>
          </w:rPr>
          <w:t>diana.tixonova.01@bk.ru</w:t>
        </w:r>
      </w:hyperlink>
      <w:r w:rsidR="00395A25" w:rsidRPr="00C11ECB">
        <w:rPr>
          <w:sz w:val="28"/>
          <w:szCs w:val="28"/>
          <w:lang w:val="en-US" w:bidi="ru-RU"/>
        </w:rPr>
        <w:t xml:space="preserve"> </w:t>
      </w:r>
    </w:p>
    <w:p w:rsidR="00A62BBD" w:rsidRPr="00C11ECB" w:rsidRDefault="00A62BBD" w:rsidP="00A62BBD">
      <w:pPr>
        <w:contextualSpacing/>
        <w:jc w:val="right"/>
        <w:rPr>
          <w:sz w:val="28"/>
        </w:rPr>
      </w:pPr>
      <w:r w:rsidRPr="00C11ECB">
        <w:rPr>
          <w:sz w:val="28"/>
        </w:rPr>
        <w:t>Приложение 1</w:t>
      </w:r>
    </w:p>
    <w:p w:rsidR="00A62BBD" w:rsidRPr="00C11ECB" w:rsidRDefault="00A62BBD" w:rsidP="00A62BBD">
      <w:pPr>
        <w:contextualSpacing/>
        <w:jc w:val="center"/>
        <w:rPr>
          <w:sz w:val="28"/>
        </w:rPr>
      </w:pPr>
    </w:p>
    <w:p w:rsidR="00A62BBD" w:rsidRPr="00C11ECB" w:rsidRDefault="00A62BBD" w:rsidP="00A62BBD">
      <w:pPr>
        <w:contextualSpacing/>
        <w:jc w:val="center"/>
        <w:rPr>
          <w:sz w:val="28"/>
        </w:rPr>
      </w:pPr>
    </w:p>
    <w:p w:rsidR="00A62BBD" w:rsidRPr="00C11ECB" w:rsidRDefault="00A62BBD" w:rsidP="00A62BBD">
      <w:pPr>
        <w:contextualSpacing/>
        <w:jc w:val="center"/>
        <w:rPr>
          <w:sz w:val="28"/>
        </w:rPr>
      </w:pPr>
      <w:r w:rsidRPr="00C11ECB">
        <w:rPr>
          <w:sz w:val="28"/>
        </w:rPr>
        <w:t>ЗАЯВКА</w:t>
      </w:r>
    </w:p>
    <w:p w:rsidR="00A62BBD" w:rsidRPr="00C11ECB" w:rsidRDefault="00A62BBD" w:rsidP="00A62BBD">
      <w:pPr>
        <w:contextualSpacing/>
        <w:jc w:val="center"/>
        <w:rPr>
          <w:rFonts w:eastAsia="Arial"/>
          <w:b/>
          <w:bCs/>
          <w:sz w:val="28"/>
          <w:lang w:eastAsia="en-US"/>
        </w:rPr>
      </w:pPr>
      <w:r w:rsidRPr="00C11ECB">
        <w:rPr>
          <w:b/>
          <w:sz w:val="28"/>
        </w:rPr>
        <w:t xml:space="preserve">на участие в </w:t>
      </w:r>
      <w:r w:rsidR="00F34572" w:rsidRPr="00C11ECB">
        <w:rPr>
          <w:b/>
          <w:sz w:val="28"/>
        </w:rPr>
        <w:t xml:space="preserve"> </w:t>
      </w:r>
      <w:r w:rsidR="00395A25" w:rsidRPr="00C11ECB">
        <w:rPr>
          <w:b/>
          <w:sz w:val="28"/>
          <w:lang w:val="en-US"/>
        </w:rPr>
        <w:t>IV</w:t>
      </w:r>
      <w:r w:rsidR="00F34572" w:rsidRPr="00C11ECB">
        <w:rPr>
          <w:b/>
          <w:sz w:val="28"/>
        </w:rPr>
        <w:t xml:space="preserve"> </w:t>
      </w:r>
      <w:r w:rsidR="0029300D" w:rsidRPr="00C11ECB">
        <w:rPr>
          <w:b/>
          <w:sz w:val="28"/>
        </w:rPr>
        <w:t>научно-практической конференции среди студентов и педагогов: «От образовательных идей к производственным технологиям: взгляд молодых исследователей и профессионалов»</w:t>
      </w:r>
    </w:p>
    <w:p w:rsidR="009E171C" w:rsidRPr="00C11ECB" w:rsidRDefault="009E171C" w:rsidP="00A62BBD">
      <w:pPr>
        <w:contextualSpacing/>
        <w:jc w:val="center"/>
        <w:rPr>
          <w:sz w:val="28"/>
        </w:rPr>
      </w:pPr>
    </w:p>
    <w:p w:rsidR="00A62BBD" w:rsidRPr="00C11ECB" w:rsidRDefault="00FB221A" w:rsidP="00A62BBD">
      <w:pPr>
        <w:contextualSpacing/>
        <w:jc w:val="center"/>
        <w:rPr>
          <w:sz w:val="28"/>
        </w:rPr>
      </w:pPr>
      <w:r w:rsidRPr="00C11ECB">
        <w:rPr>
          <w:sz w:val="28"/>
        </w:rPr>
        <w:t>а) для работников колледжа</w:t>
      </w:r>
    </w:p>
    <w:p w:rsidR="00A62BBD" w:rsidRPr="00C11ECB" w:rsidRDefault="00A62BBD" w:rsidP="00A62BBD">
      <w:pPr>
        <w:contextualSpacing/>
        <w:jc w:val="center"/>
        <w:rPr>
          <w:sz w:val="28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5015"/>
      </w:tblGrid>
      <w:tr w:rsidR="00A62BBD" w:rsidRPr="00C11ECB" w:rsidTr="009E171C">
        <w:trPr>
          <w:tblCellSpacing w:w="15" w:type="dxa"/>
        </w:trPr>
        <w:tc>
          <w:tcPr>
            <w:tcW w:w="4405" w:type="dxa"/>
            <w:vAlign w:val="center"/>
          </w:tcPr>
          <w:p w:rsidR="00A62BBD" w:rsidRPr="00C11ECB" w:rsidRDefault="00A62BBD" w:rsidP="009E171C">
            <w:pPr>
              <w:ind w:firstLine="284"/>
              <w:contextualSpacing/>
              <w:rPr>
                <w:sz w:val="28"/>
              </w:rPr>
            </w:pPr>
            <w:r w:rsidRPr="00C11ECB">
              <w:rPr>
                <w:sz w:val="28"/>
              </w:rPr>
              <w:t>Фамилия, имя, отчество (полностью) </w:t>
            </w:r>
            <w:r w:rsidR="00F513FB" w:rsidRPr="00C11ECB">
              <w:rPr>
                <w:sz w:val="28"/>
              </w:rPr>
              <w:t>рабо</w:t>
            </w:r>
            <w:r w:rsidR="009E171C" w:rsidRPr="00C11ECB">
              <w:rPr>
                <w:sz w:val="28"/>
              </w:rPr>
              <w:t>тника</w:t>
            </w:r>
          </w:p>
        </w:tc>
        <w:tc>
          <w:tcPr>
            <w:tcW w:w="4970" w:type="dxa"/>
            <w:vAlign w:val="center"/>
          </w:tcPr>
          <w:p w:rsidR="00A62BBD" w:rsidRPr="00C11ECB" w:rsidRDefault="00A62BBD" w:rsidP="00C313B0">
            <w:pPr>
              <w:contextualSpacing/>
              <w:rPr>
                <w:sz w:val="28"/>
              </w:rPr>
            </w:pPr>
            <w:r w:rsidRPr="00C11ECB">
              <w:rPr>
                <w:sz w:val="28"/>
              </w:rPr>
              <w:t> </w:t>
            </w:r>
          </w:p>
        </w:tc>
      </w:tr>
      <w:tr w:rsidR="009E171C" w:rsidRPr="00C11ECB" w:rsidTr="009E171C">
        <w:trPr>
          <w:tblCellSpacing w:w="15" w:type="dxa"/>
        </w:trPr>
        <w:tc>
          <w:tcPr>
            <w:tcW w:w="4405" w:type="dxa"/>
            <w:vAlign w:val="center"/>
          </w:tcPr>
          <w:p w:rsidR="009E171C" w:rsidRPr="00C11ECB" w:rsidRDefault="009E171C" w:rsidP="009E171C">
            <w:pPr>
              <w:ind w:firstLine="284"/>
              <w:contextualSpacing/>
              <w:rPr>
                <w:sz w:val="28"/>
              </w:rPr>
            </w:pPr>
            <w:r w:rsidRPr="00C11ECB">
              <w:rPr>
                <w:sz w:val="28"/>
              </w:rPr>
              <w:t>Должность</w:t>
            </w:r>
          </w:p>
        </w:tc>
        <w:tc>
          <w:tcPr>
            <w:tcW w:w="4970" w:type="dxa"/>
            <w:vAlign w:val="center"/>
          </w:tcPr>
          <w:p w:rsidR="009E171C" w:rsidRPr="00C11ECB" w:rsidRDefault="009E171C" w:rsidP="00C313B0">
            <w:pPr>
              <w:contextualSpacing/>
              <w:rPr>
                <w:sz w:val="28"/>
              </w:rPr>
            </w:pPr>
          </w:p>
        </w:tc>
      </w:tr>
      <w:tr w:rsidR="00A62BBD" w:rsidRPr="00C11ECB" w:rsidTr="009E171C">
        <w:trPr>
          <w:tblCellSpacing w:w="15" w:type="dxa"/>
        </w:trPr>
        <w:tc>
          <w:tcPr>
            <w:tcW w:w="4405" w:type="dxa"/>
            <w:vAlign w:val="center"/>
          </w:tcPr>
          <w:p w:rsidR="00A62BBD" w:rsidRPr="00C11ECB" w:rsidRDefault="00A62BBD" w:rsidP="009E171C">
            <w:pPr>
              <w:ind w:firstLine="284"/>
              <w:contextualSpacing/>
              <w:rPr>
                <w:sz w:val="28"/>
              </w:rPr>
            </w:pPr>
            <w:r w:rsidRPr="00C11ECB">
              <w:rPr>
                <w:sz w:val="28"/>
              </w:rPr>
              <w:t>Название  статьи</w:t>
            </w:r>
          </w:p>
        </w:tc>
        <w:tc>
          <w:tcPr>
            <w:tcW w:w="4970" w:type="dxa"/>
            <w:vAlign w:val="center"/>
          </w:tcPr>
          <w:p w:rsidR="00A62BBD" w:rsidRPr="00C11ECB" w:rsidRDefault="00A62BBD" w:rsidP="00C313B0">
            <w:pPr>
              <w:contextualSpacing/>
              <w:rPr>
                <w:sz w:val="28"/>
              </w:rPr>
            </w:pPr>
            <w:r w:rsidRPr="00C11ECB">
              <w:rPr>
                <w:sz w:val="28"/>
              </w:rPr>
              <w:t> </w:t>
            </w:r>
          </w:p>
        </w:tc>
      </w:tr>
      <w:tr w:rsidR="00A62BBD" w:rsidRPr="00C11ECB" w:rsidTr="009E171C">
        <w:trPr>
          <w:tblCellSpacing w:w="15" w:type="dxa"/>
        </w:trPr>
        <w:tc>
          <w:tcPr>
            <w:tcW w:w="4405" w:type="dxa"/>
            <w:vAlign w:val="center"/>
          </w:tcPr>
          <w:p w:rsidR="00A62BBD" w:rsidRPr="00C11ECB" w:rsidRDefault="00A62BBD" w:rsidP="002234DA">
            <w:pPr>
              <w:ind w:firstLine="284"/>
              <w:contextualSpacing/>
              <w:rPr>
                <w:sz w:val="28"/>
              </w:rPr>
            </w:pPr>
            <w:r w:rsidRPr="00C11ECB">
              <w:rPr>
                <w:sz w:val="28"/>
              </w:rPr>
              <w:t xml:space="preserve"> </w:t>
            </w:r>
            <w:r w:rsidR="009E171C" w:rsidRPr="00C11ECB">
              <w:rPr>
                <w:sz w:val="28"/>
              </w:rPr>
              <w:t>С</w:t>
            </w:r>
            <w:r w:rsidRPr="00C11ECB">
              <w:rPr>
                <w:sz w:val="28"/>
              </w:rPr>
              <w:t>екция</w:t>
            </w:r>
          </w:p>
        </w:tc>
        <w:tc>
          <w:tcPr>
            <w:tcW w:w="4970" w:type="dxa"/>
            <w:vAlign w:val="center"/>
          </w:tcPr>
          <w:p w:rsidR="00A62BBD" w:rsidRPr="00C11ECB" w:rsidRDefault="00A62BBD" w:rsidP="00C313B0">
            <w:pPr>
              <w:contextualSpacing/>
              <w:rPr>
                <w:sz w:val="28"/>
              </w:rPr>
            </w:pPr>
            <w:r w:rsidRPr="00C11ECB">
              <w:rPr>
                <w:sz w:val="28"/>
              </w:rPr>
              <w:t> </w:t>
            </w:r>
          </w:p>
        </w:tc>
      </w:tr>
      <w:tr w:rsidR="00A62BBD" w:rsidRPr="00C11ECB" w:rsidTr="009E171C">
        <w:trPr>
          <w:tblCellSpacing w:w="15" w:type="dxa"/>
        </w:trPr>
        <w:tc>
          <w:tcPr>
            <w:tcW w:w="4405" w:type="dxa"/>
            <w:vAlign w:val="center"/>
          </w:tcPr>
          <w:p w:rsidR="00A62BBD" w:rsidRPr="00C11ECB" w:rsidRDefault="00A62BBD" w:rsidP="009E171C">
            <w:pPr>
              <w:ind w:firstLine="284"/>
              <w:contextualSpacing/>
              <w:rPr>
                <w:sz w:val="28"/>
              </w:rPr>
            </w:pPr>
            <w:r w:rsidRPr="00C11ECB">
              <w:rPr>
                <w:sz w:val="28"/>
              </w:rPr>
              <w:t>Телефон </w:t>
            </w:r>
          </w:p>
        </w:tc>
        <w:tc>
          <w:tcPr>
            <w:tcW w:w="4970" w:type="dxa"/>
            <w:vAlign w:val="center"/>
          </w:tcPr>
          <w:p w:rsidR="00A62BBD" w:rsidRPr="00C11ECB" w:rsidRDefault="00A62BBD" w:rsidP="00C313B0">
            <w:pPr>
              <w:contextualSpacing/>
              <w:rPr>
                <w:sz w:val="28"/>
              </w:rPr>
            </w:pPr>
            <w:r w:rsidRPr="00C11ECB">
              <w:rPr>
                <w:sz w:val="28"/>
              </w:rPr>
              <w:t> </w:t>
            </w:r>
          </w:p>
        </w:tc>
      </w:tr>
    </w:tbl>
    <w:p w:rsidR="00A62BBD" w:rsidRPr="00C11ECB" w:rsidRDefault="00A62BBD" w:rsidP="00A62BBD">
      <w:pPr>
        <w:contextualSpacing/>
        <w:rPr>
          <w:sz w:val="28"/>
        </w:rPr>
      </w:pPr>
    </w:p>
    <w:p w:rsidR="00A62BBD" w:rsidRPr="00C11ECB" w:rsidRDefault="00A62BBD" w:rsidP="00A62BBD">
      <w:pPr>
        <w:contextualSpacing/>
        <w:jc w:val="center"/>
        <w:rPr>
          <w:sz w:val="28"/>
        </w:rPr>
      </w:pPr>
    </w:p>
    <w:p w:rsidR="009E171C" w:rsidRPr="00C11ECB" w:rsidRDefault="00FB221A" w:rsidP="009E171C">
      <w:pPr>
        <w:contextualSpacing/>
        <w:jc w:val="center"/>
        <w:rPr>
          <w:sz w:val="28"/>
        </w:rPr>
      </w:pPr>
      <w:r w:rsidRPr="00C11ECB">
        <w:rPr>
          <w:sz w:val="28"/>
        </w:rPr>
        <w:t>б) для обучающихся колледжа</w:t>
      </w:r>
    </w:p>
    <w:p w:rsidR="0029300D" w:rsidRPr="00C11ECB" w:rsidRDefault="0029300D" w:rsidP="00A62BBD">
      <w:pPr>
        <w:contextualSpacing/>
        <w:jc w:val="center"/>
      </w:pPr>
    </w:p>
    <w:p w:rsidR="0029300D" w:rsidRPr="00C11ECB" w:rsidRDefault="0029300D" w:rsidP="00A62BBD">
      <w:pPr>
        <w:contextualSpacing/>
        <w:jc w:val="center"/>
      </w:pPr>
    </w:p>
    <w:tbl>
      <w:tblPr>
        <w:tblW w:w="960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0"/>
        <w:gridCol w:w="5157"/>
      </w:tblGrid>
      <w:tr w:rsidR="009E171C" w:rsidRPr="00C11ECB" w:rsidTr="009E171C">
        <w:trPr>
          <w:tblCellSpacing w:w="15" w:type="dxa"/>
        </w:trPr>
        <w:tc>
          <w:tcPr>
            <w:tcW w:w="4405" w:type="dxa"/>
            <w:vAlign w:val="center"/>
          </w:tcPr>
          <w:p w:rsidR="009E171C" w:rsidRPr="00C11ECB" w:rsidRDefault="009E171C" w:rsidP="00FB221A">
            <w:pPr>
              <w:ind w:left="284"/>
              <w:contextualSpacing/>
              <w:rPr>
                <w:sz w:val="28"/>
              </w:rPr>
            </w:pPr>
            <w:r w:rsidRPr="00C11ECB">
              <w:rPr>
                <w:sz w:val="28"/>
              </w:rPr>
              <w:t>Фамилия, имя, отчество (полностью) </w:t>
            </w:r>
            <w:r w:rsidR="00FB221A" w:rsidRPr="00C11ECB">
              <w:rPr>
                <w:sz w:val="28"/>
              </w:rPr>
              <w:t>обучающегося</w:t>
            </w:r>
          </w:p>
        </w:tc>
        <w:tc>
          <w:tcPr>
            <w:tcW w:w="5112" w:type="dxa"/>
            <w:vAlign w:val="center"/>
          </w:tcPr>
          <w:p w:rsidR="009E171C" w:rsidRPr="00C11ECB" w:rsidRDefault="009E171C" w:rsidP="0071553B">
            <w:pPr>
              <w:contextualSpacing/>
              <w:rPr>
                <w:sz w:val="28"/>
              </w:rPr>
            </w:pPr>
            <w:r w:rsidRPr="00C11ECB">
              <w:rPr>
                <w:sz w:val="28"/>
              </w:rPr>
              <w:t> </w:t>
            </w:r>
          </w:p>
        </w:tc>
      </w:tr>
      <w:tr w:rsidR="009E171C" w:rsidRPr="00C11ECB" w:rsidTr="009E171C">
        <w:trPr>
          <w:tblCellSpacing w:w="15" w:type="dxa"/>
        </w:trPr>
        <w:tc>
          <w:tcPr>
            <w:tcW w:w="4405" w:type="dxa"/>
            <w:vAlign w:val="center"/>
          </w:tcPr>
          <w:p w:rsidR="009E171C" w:rsidRPr="00C11ECB" w:rsidRDefault="009E171C" w:rsidP="00FB221A">
            <w:pPr>
              <w:ind w:firstLine="284"/>
              <w:contextualSpacing/>
              <w:rPr>
                <w:sz w:val="28"/>
              </w:rPr>
            </w:pPr>
            <w:r w:rsidRPr="00C11ECB">
              <w:rPr>
                <w:sz w:val="28"/>
              </w:rPr>
              <w:t xml:space="preserve">Курс </w:t>
            </w:r>
          </w:p>
        </w:tc>
        <w:tc>
          <w:tcPr>
            <w:tcW w:w="5112" w:type="dxa"/>
            <w:vAlign w:val="center"/>
          </w:tcPr>
          <w:p w:rsidR="009E171C" w:rsidRPr="00C11ECB" w:rsidRDefault="009E171C" w:rsidP="0071553B">
            <w:pPr>
              <w:contextualSpacing/>
              <w:rPr>
                <w:sz w:val="28"/>
              </w:rPr>
            </w:pPr>
          </w:p>
        </w:tc>
      </w:tr>
      <w:tr w:rsidR="009E171C" w:rsidRPr="00C11ECB" w:rsidTr="009E171C">
        <w:trPr>
          <w:tblCellSpacing w:w="15" w:type="dxa"/>
        </w:trPr>
        <w:tc>
          <w:tcPr>
            <w:tcW w:w="4405" w:type="dxa"/>
            <w:vAlign w:val="center"/>
          </w:tcPr>
          <w:p w:rsidR="009E171C" w:rsidRPr="00C11ECB" w:rsidRDefault="009E171C" w:rsidP="00FB221A">
            <w:pPr>
              <w:ind w:firstLine="284"/>
              <w:contextualSpacing/>
              <w:rPr>
                <w:sz w:val="28"/>
              </w:rPr>
            </w:pPr>
            <w:r w:rsidRPr="00C11ECB">
              <w:rPr>
                <w:sz w:val="28"/>
              </w:rPr>
              <w:t xml:space="preserve">Группа </w:t>
            </w:r>
          </w:p>
        </w:tc>
        <w:tc>
          <w:tcPr>
            <w:tcW w:w="5112" w:type="dxa"/>
            <w:vAlign w:val="center"/>
          </w:tcPr>
          <w:p w:rsidR="009E171C" w:rsidRPr="00C11ECB" w:rsidRDefault="009E171C" w:rsidP="0071553B">
            <w:pPr>
              <w:contextualSpacing/>
              <w:rPr>
                <w:sz w:val="28"/>
              </w:rPr>
            </w:pPr>
          </w:p>
        </w:tc>
      </w:tr>
      <w:tr w:rsidR="009E171C" w:rsidRPr="00C11ECB" w:rsidTr="009E171C">
        <w:trPr>
          <w:tblCellSpacing w:w="15" w:type="dxa"/>
        </w:trPr>
        <w:tc>
          <w:tcPr>
            <w:tcW w:w="4405" w:type="dxa"/>
            <w:vAlign w:val="center"/>
          </w:tcPr>
          <w:p w:rsidR="009E171C" w:rsidRPr="00C11ECB" w:rsidRDefault="009E171C" w:rsidP="0071553B">
            <w:pPr>
              <w:ind w:firstLine="284"/>
              <w:contextualSpacing/>
              <w:rPr>
                <w:sz w:val="28"/>
              </w:rPr>
            </w:pPr>
            <w:r w:rsidRPr="00C11ECB">
              <w:rPr>
                <w:sz w:val="28"/>
              </w:rPr>
              <w:t>Специальность/Профессия</w:t>
            </w:r>
          </w:p>
        </w:tc>
        <w:tc>
          <w:tcPr>
            <w:tcW w:w="5112" w:type="dxa"/>
            <w:vAlign w:val="center"/>
          </w:tcPr>
          <w:p w:rsidR="009E171C" w:rsidRPr="00C11ECB" w:rsidRDefault="009E171C" w:rsidP="0071553B">
            <w:pPr>
              <w:contextualSpacing/>
              <w:rPr>
                <w:sz w:val="28"/>
              </w:rPr>
            </w:pPr>
            <w:r w:rsidRPr="00C11ECB">
              <w:rPr>
                <w:sz w:val="28"/>
              </w:rPr>
              <w:t> </w:t>
            </w:r>
          </w:p>
        </w:tc>
      </w:tr>
      <w:tr w:rsidR="009E171C" w:rsidRPr="00C11ECB" w:rsidTr="009E171C">
        <w:trPr>
          <w:tblCellSpacing w:w="15" w:type="dxa"/>
        </w:trPr>
        <w:tc>
          <w:tcPr>
            <w:tcW w:w="4405" w:type="dxa"/>
            <w:vAlign w:val="center"/>
          </w:tcPr>
          <w:p w:rsidR="009E171C" w:rsidRPr="00C11ECB" w:rsidRDefault="009E171C" w:rsidP="0071553B">
            <w:pPr>
              <w:ind w:firstLine="284"/>
              <w:contextualSpacing/>
              <w:rPr>
                <w:sz w:val="28"/>
              </w:rPr>
            </w:pPr>
            <w:r w:rsidRPr="00C11ECB">
              <w:rPr>
                <w:sz w:val="28"/>
              </w:rPr>
              <w:t>Название  статьи</w:t>
            </w:r>
          </w:p>
        </w:tc>
        <w:tc>
          <w:tcPr>
            <w:tcW w:w="5112" w:type="dxa"/>
            <w:vAlign w:val="center"/>
          </w:tcPr>
          <w:p w:rsidR="009E171C" w:rsidRPr="00C11ECB" w:rsidRDefault="009E171C" w:rsidP="0071553B">
            <w:pPr>
              <w:contextualSpacing/>
              <w:rPr>
                <w:sz w:val="28"/>
              </w:rPr>
            </w:pPr>
            <w:r w:rsidRPr="00C11ECB">
              <w:rPr>
                <w:sz w:val="28"/>
              </w:rPr>
              <w:t> </w:t>
            </w:r>
          </w:p>
        </w:tc>
      </w:tr>
      <w:tr w:rsidR="009E171C" w:rsidRPr="00C11ECB" w:rsidTr="009E171C">
        <w:trPr>
          <w:tblCellSpacing w:w="15" w:type="dxa"/>
        </w:trPr>
        <w:tc>
          <w:tcPr>
            <w:tcW w:w="4405" w:type="dxa"/>
            <w:vAlign w:val="center"/>
          </w:tcPr>
          <w:p w:rsidR="009E171C" w:rsidRPr="00C11ECB" w:rsidRDefault="009E171C" w:rsidP="0071553B">
            <w:pPr>
              <w:ind w:firstLine="284"/>
              <w:contextualSpacing/>
              <w:rPr>
                <w:sz w:val="28"/>
              </w:rPr>
            </w:pPr>
            <w:r w:rsidRPr="00C11ECB">
              <w:rPr>
                <w:sz w:val="28"/>
              </w:rPr>
              <w:t>Секция</w:t>
            </w:r>
          </w:p>
        </w:tc>
        <w:tc>
          <w:tcPr>
            <w:tcW w:w="5112" w:type="dxa"/>
            <w:vAlign w:val="center"/>
          </w:tcPr>
          <w:p w:rsidR="009E171C" w:rsidRPr="00C11ECB" w:rsidRDefault="009E171C" w:rsidP="0071553B">
            <w:pPr>
              <w:contextualSpacing/>
              <w:rPr>
                <w:sz w:val="28"/>
              </w:rPr>
            </w:pPr>
          </w:p>
        </w:tc>
      </w:tr>
      <w:tr w:rsidR="009E171C" w:rsidRPr="00C11ECB" w:rsidTr="009E171C">
        <w:trPr>
          <w:tblCellSpacing w:w="15" w:type="dxa"/>
        </w:trPr>
        <w:tc>
          <w:tcPr>
            <w:tcW w:w="4405" w:type="dxa"/>
            <w:vAlign w:val="center"/>
          </w:tcPr>
          <w:p w:rsidR="009E171C" w:rsidRPr="00C11ECB" w:rsidRDefault="009E171C" w:rsidP="009E171C">
            <w:pPr>
              <w:ind w:left="284"/>
              <w:contextualSpacing/>
              <w:rPr>
                <w:sz w:val="28"/>
              </w:rPr>
            </w:pPr>
            <w:r w:rsidRPr="00C11ECB">
              <w:rPr>
                <w:sz w:val="28"/>
              </w:rPr>
              <w:t xml:space="preserve"> Фамилия, имя, отчество (полностью) научного руководителя</w:t>
            </w:r>
          </w:p>
        </w:tc>
        <w:tc>
          <w:tcPr>
            <w:tcW w:w="5112" w:type="dxa"/>
            <w:vAlign w:val="center"/>
          </w:tcPr>
          <w:p w:rsidR="009E171C" w:rsidRPr="00C11ECB" w:rsidRDefault="009E171C" w:rsidP="0071553B">
            <w:pPr>
              <w:contextualSpacing/>
              <w:rPr>
                <w:sz w:val="28"/>
              </w:rPr>
            </w:pPr>
            <w:r w:rsidRPr="00C11ECB">
              <w:rPr>
                <w:sz w:val="28"/>
              </w:rPr>
              <w:t> </w:t>
            </w:r>
          </w:p>
        </w:tc>
      </w:tr>
      <w:tr w:rsidR="009E171C" w:rsidRPr="00C11ECB" w:rsidTr="009E171C">
        <w:trPr>
          <w:tblCellSpacing w:w="15" w:type="dxa"/>
        </w:trPr>
        <w:tc>
          <w:tcPr>
            <w:tcW w:w="4405" w:type="dxa"/>
            <w:vAlign w:val="center"/>
          </w:tcPr>
          <w:p w:rsidR="009E171C" w:rsidRPr="00C11ECB" w:rsidRDefault="009E171C" w:rsidP="0071553B">
            <w:pPr>
              <w:ind w:left="284"/>
              <w:contextualSpacing/>
              <w:rPr>
                <w:sz w:val="28"/>
              </w:rPr>
            </w:pPr>
            <w:r w:rsidRPr="00C11ECB">
              <w:rPr>
                <w:sz w:val="28"/>
              </w:rPr>
              <w:t>Должность научного руководителя</w:t>
            </w:r>
          </w:p>
        </w:tc>
        <w:tc>
          <w:tcPr>
            <w:tcW w:w="5112" w:type="dxa"/>
            <w:vAlign w:val="center"/>
          </w:tcPr>
          <w:p w:rsidR="009E171C" w:rsidRPr="00C11ECB" w:rsidRDefault="009E171C" w:rsidP="0071553B">
            <w:pPr>
              <w:contextualSpacing/>
              <w:rPr>
                <w:sz w:val="28"/>
              </w:rPr>
            </w:pPr>
          </w:p>
        </w:tc>
      </w:tr>
      <w:tr w:rsidR="009E171C" w:rsidRPr="00C11ECB" w:rsidTr="009E171C">
        <w:trPr>
          <w:tblCellSpacing w:w="15" w:type="dxa"/>
        </w:trPr>
        <w:tc>
          <w:tcPr>
            <w:tcW w:w="4405" w:type="dxa"/>
            <w:vAlign w:val="center"/>
          </w:tcPr>
          <w:p w:rsidR="009E171C" w:rsidRPr="00C11ECB" w:rsidRDefault="009E171C" w:rsidP="0071553B">
            <w:pPr>
              <w:ind w:firstLine="284"/>
              <w:contextualSpacing/>
              <w:rPr>
                <w:sz w:val="28"/>
              </w:rPr>
            </w:pPr>
            <w:r w:rsidRPr="00C11ECB">
              <w:rPr>
                <w:sz w:val="28"/>
              </w:rPr>
              <w:t>Телефон научного руководителя</w:t>
            </w:r>
          </w:p>
        </w:tc>
        <w:tc>
          <w:tcPr>
            <w:tcW w:w="5112" w:type="dxa"/>
            <w:vAlign w:val="center"/>
          </w:tcPr>
          <w:p w:rsidR="009E171C" w:rsidRPr="00C11ECB" w:rsidRDefault="009E171C" w:rsidP="0071553B">
            <w:pPr>
              <w:contextualSpacing/>
              <w:rPr>
                <w:sz w:val="28"/>
              </w:rPr>
            </w:pPr>
          </w:p>
        </w:tc>
      </w:tr>
    </w:tbl>
    <w:p w:rsidR="0029300D" w:rsidRPr="00C11ECB" w:rsidRDefault="0029300D" w:rsidP="009E171C">
      <w:pPr>
        <w:contextualSpacing/>
        <w:jc w:val="center"/>
      </w:pPr>
    </w:p>
    <w:sectPr w:rsidR="0029300D" w:rsidRPr="00C11ECB" w:rsidSect="008723D4">
      <w:footerReference w:type="default" r:id="rId11"/>
      <w:pgSz w:w="11906" w:h="16838"/>
      <w:pgMar w:top="1134" w:right="707" w:bottom="567" w:left="1134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AA" w:rsidRDefault="00507FAA" w:rsidP="007F513A">
      <w:r>
        <w:separator/>
      </w:r>
    </w:p>
  </w:endnote>
  <w:endnote w:type="continuationSeparator" w:id="0">
    <w:p w:rsidR="00507FAA" w:rsidRDefault="00507FAA" w:rsidP="007F5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36049"/>
      <w:docPartObj>
        <w:docPartGallery w:val="Page Numbers (Bottom of Page)"/>
        <w:docPartUnique/>
      </w:docPartObj>
    </w:sdtPr>
    <w:sdtContent>
      <w:p w:rsidR="0071553B" w:rsidRDefault="0071553B">
        <w:pPr>
          <w:pStyle w:val="ab"/>
          <w:jc w:val="center"/>
        </w:pPr>
        <w:fldSimple w:instr=" PAGE   \* MERGEFORMAT ">
          <w:r w:rsidR="00507FAA">
            <w:rPr>
              <w:noProof/>
            </w:rPr>
            <w:t>1</w:t>
          </w:r>
        </w:fldSimple>
      </w:p>
    </w:sdtContent>
  </w:sdt>
  <w:p w:rsidR="0071553B" w:rsidRDefault="0071553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AA" w:rsidRDefault="00507FAA" w:rsidP="007F513A">
      <w:r>
        <w:separator/>
      </w:r>
    </w:p>
  </w:footnote>
  <w:footnote w:type="continuationSeparator" w:id="0">
    <w:p w:rsidR="00507FAA" w:rsidRDefault="00507FAA" w:rsidP="007F513A">
      <w:r>
        <w:continuationSeparator/>
      </w:r>
    </w:p>
  </w:footnote>
  <w:footnote w:id="1">
    <w:p w:rsidR="0071553B" w:rsidRPr="00395F52" w:rsidRDefault="0071553B">
      <w:pPr>
        <w:pStyle w:val="ad"/>
      </w:pPr>
      <w:r>
        <w:rPr>
          <w:rStyle w:val="af"/>
        </w:rPr>
        <w:footnoteRef/>
      </w:r>
      <w:r>
        <w:t xml:space="preserve"> </w:t>
      </w:r>
      <w:r w:rsidRPr="00395F52">
        <w:rPr>
          <w:b/>
          <w:bCs/>
          <w:color w:val="333333"/>
          <w:shd w:val="clear" w:color="auto" w:fill="FFFFFF"/>
        </w:rPr>
        <w:t>Скринкаст</w:t>
      </w:r>
      <w:r>
        <w:rPr>
          <w:b/>
          <w:bCs/>
          <w:color w:val="333333"/>
          <w:shd w:val="clear" w:color="auto" w:fill="FFFFFF"/>
        </w:rPr>
        <w:t xml:space="preserve"> </w:t>
      </w:r>
      <w:r w:rsidRPr="00395F52">
        <w:rPr>
          <w:b/>
          <w:bCs/>
          <w:color w:val="333333"/>
          <w:shd w:val="clear" w:color="auto" w:fill="FFFFFF"/>
        </w:rPr>
        <w:t>-</w:t>
      </w:r>
      <w:r>
        <w:rPr>
          <w:b/>
          <w:bCs/>
          <w:color w:val="333333"/>
          <w:shd w:val="clear" w:color="auto" w:fill="FFFFFF"/>
        </w:rPr>
        <w:t xml:space="preserve"> </w:t>
      </w:r>
      <w:r w:rsidRPr="00395F52">
        <w:rPr>
          <w:bCs/>
          <w:color w:val="333333"/>
          <w:shd w:val="clear" w:color="auto" w:fill="FFFFFF"/>
        </w:rPr>
        <w:t>это</w:t>
      </w:r>
      <w:r w:rsidRPr="00395F52">
        <w:rPr>
          <w:color w:val="333333"/>
          <w:shd w:val="clear" w:color="auto" w:fill="FFFFFF"/>
        </w:rPr>
        <w:t> </w:t>
      </w:r>
      <w:r w:rsidRPr="00395F52">
        <w:rPr>
          <w:bCs/>
          <w:color w:val="333333"/>
          <w:shd w:val="clear" w:color="auto" w:fill="FFFFFF"/>
        </w:rPr>
        <w:t>цифровая</w:t>
      </w:r>
      <w:r w:rsidRPr="00395F52">
        <w:rPr>
          <w:color w:val="333333"/>
          <w:shd w:val="clear" w:color="auto" w:fill="FFFFFF"/>
        </w:rPr>
        <w:t> </w:t>
      </w:r>
      <w:r w:rsidRPr="00395F52">
        <w:rPr>
          <w:bCs/>
          <w:color w:val="333333"/>
          <w:shd w:val="clear" w:color="auto" w:fill="FFFFFF"/>
        </w:rPr>
        <w:t>запись</w:t>
      </w:r>
      <w:r w:rsidRPr="00395F52">
        <w:rPr>
          <w:color w:val="333333"/>
          <w:shd w:val="clear" w:color="auto" w:fill="FFFFFF"/>
        </w:rPr>
        <w:t> </w:t>
      </w:r>
      <w:r w:rsidRPr="00395F52">
        <w:rPr>
          <w:bCs/>
          <w:color w:val="333333"/>
          <w:shd w:val="clear" w:color="auto" w:fill="FFFFFF"/>
        </w:rPr>
        <w:t>вывода</w:t>
      </w:r>
      <w:r w:rsidRPr="00395F52">
        <w:rPr>
          <w:color w:val="333333"/>
          <w:shd w:val="clear" w:color="auto" w:fill="FFFFFF"/>
        </w:rPr>
        <w:t> </w:t>
      </w:r>
      <w:r w:rsidRPr="00395F52">
        <w:rPr>
          <w:bCs/>
          <w:color w:val="333333"/>
          <w:shd w:val="clear" w:color="auto" w:fill="FFFFFF"/>
        </w:rPr>
        <w:t>на</w:t>
      </w:r>
      <w:r w:rsidRPr="00395F52">
        <w:rPr>
          <w:color w:val="333333"/>
          <w:shd w:val="clear" w:color="auto" w:fill="FFFFFF"/>
        </w:rPr>
        <w:t> </w:t>
      </w:r>
      <w:r w:rsidRPr="00395F52">
        <w:rPr>
          <w:bCs/>
          <w:color w:val="333333"/>
          <w:shd w:val="clear" w:color="auto" w:fill="FFFFFF"/>
        </w:rPr>
        <w:t>экран</w:t>
      </w:r>
      <w:r w:rsidRPr="00395F52">
        <w:rPr>
          <w:color w:val="333333"/>
          <w:shd w:val="clear" w:color="auto" w:fill="FFFFFF"/>
        </w:rPr>
        <w:t> </w:t>
      </w:r>
      <w:r w:rsidRPr="00395F52">
        <w:rPr>
          <w:bCs/>
          <w:color w:val="333333"/>
          <w:shd w:val="clear" w:color="auto" w:fill="FFFFFF"/>
        </w:rPr>
        <w:t>компьютера, </w:t>
      </w:r>
      <w:r>
        <w:rPr>
          <w:color w:val="333333"/>
          <w:shd w:val="clear" w:color="auto" w:fill="FFFFFF"/>
        </w:rPr>
        <w:t xml:space="preserve"> </w:t>
      </w:r>
      <w:r w:rsidRPr="00395F52">
        <w:rPr>
          <w:bCs/>
          <w:color w:val="333333"/>
          <w:shd w:val="clear" w:color="auto" w:fill="FFFFFF"/>
        </w:rPr>
        <w:t>запись</w:t>
      </w:r>
      <w:r w:rsidRPr="00395F52">
        <w:rPr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 xml:space="preserve"> </w:t>
      </w:r>
      <w:r w:rsidRPr="00395F52">
        <w:rPr>
          <w:bCs/>
          <w:color w:val="333333"/>
          <w:shd w:val="clear" w:color="auto" w:fill="FFFFFF"/>
        </w:rPr>
        <w:t xml:space="preserve">экрана,  </w:t>
      </w:r>
      <w:r>
        <w:rPr>
          <w:bCs/>
          <w:color w:val="333333"/>
          <w:shd w:val="clear" w:color="auto" w:fill="FFFFFF"/>
        </w:rPr>
        <w:t>с</w:t>
      </w:r>
      <w:r w:rsidRPr="00395F52">
        <w:rPr>
          <w:bCs/>
          <w:color w:val="333333"/>
          <w:shd w:val="clear" w:color="auto" w:fill="FFFFFF"/>
        </w:rPr>
        <w:t>одержащая</w:t>
      </w:r>
      <w:r w:rsidRPr="00395F52">
        <w:rPr>
          <w:color w:val="333333"/>
          <w:shd w:val="clear" w:color="auto" w:fill="FFFFFF"/>
        </w:rPr>
        <w:t> </w:t>
      </w:r>
      <w:r w:rsidRPr="00395F52">
        <w:rPr>
          <w:bCs/>
          <w:color w:val="333333"/>
          <w:shd w:val="clear" w:color="auto" w:fill="FFFFFF"/>
        </w:rPr>
        <w:t>звуковое</w:t>
      </w:r>
      <w:r w:rsidRPr="00395F52">
        <w:rPr>
          <w:color w:val="333333"/>
          <w:shd w:val="clear" w:color="auto" w:fill="FFFFFF"/>
        </w:rPr>
        <w:t> </w:t>
      </w:r>
      <w:r w:rsidRPr="00395F52">
        <w:rPr>
          <w:bCs/>
          <w:color w:val="333333"/>
          <w:shd w:val="clear" w:color="auto" w:fill="FFFFFF"/>
        </w:rPr>
        <w:t>повествование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DD8"/>
    <w:multiLevelType w:val="hybridMultilevel"/>
    <w:tmpl w:val="E00CAB7C"/>
    <w:lvl w:ilvl="0" w:tplc="B7F233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684"/>
    <w:multiLevelType w:val="hybridMultilevel"/>
    <w:tmpl w:val="5D445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2081"/>
    <w:multiLevelType w:val="hybridMultilevel"/>
    <w:tmpl w:val="34A2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A1F84"/>
    <w:multiLevelType w:val="hybridMultilevel"/>
    <w:tmpl w:val="8DEAF1FA"/>
    <w:lvl w:ilvl="0" w:tplc="DC02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E57AE"/>
    <w:multiLevelType w:val="hybridMultilevel"/>
    <w:tmpl w:val="BA4473A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075CE1"/>
    <w:multiLevelType w:val="hybridMultilevel"/>
    <w:tmpl w:val="BEC05414"/>
    <w:lvl w:ilvl="0" w:tplc="9C48E5E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E6B95"/>
    <w:multiLevelType w:val="hybridMultilevel"/>
    <w:tmpl w:val="E76226D6"/>
    <w:lvl w:ilvl="0" w:tplc="DC02C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017C6B"/>
    <w:multiLevelType w:val="hybridMultilevel"/>
    <w:tmpl w:val="C910FC38"/>
    <w:lvl w:ilvl="0" w:tplc="BFF49990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64325"/>
    <w:multiLevelType w:val="hybridMultilevel"/>
    <w:tmpl w:val="34A2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15EB9"/>
    <w:multiLevelType w:val="multilevel"/>
    <w:tmpl w:val="EA68346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512" w:hanging="1800"/>
      </w:pPr>
      <w:rPr>
        <w:rFonts w:hint="default"/>
      </w:rPr>
    </w:lvl>
  </w:abstractNum>
  <w:abstractNum w:abstractNumId="10">
    <w:nsid w:val="4BFA6CAB"/>
    <w:multiLevelType w:val="hybridMultilevel"/>
    <w:tmpl w:val="2496E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F300E8"/>
    <w:multiLevelType w:val="hybridMultilevel"/>
    <w:tmpl w:val="FC864150"/>
    <w:lvl w:ilvl="0" w:tplc="DC02C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D00B4"/>
    <w:multiLevelType w:val="multilevel"/>
    <w:tmpl w:val="E21003C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13C55C6"/>
    <w:multiLevelType w:val="multilevel"/>
    <w:tmpl w:val="73B8CBD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50"/>
        </w:tabs>
        <w:ind w:left="1750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4">
    <w:nsid w:val="75DA0F1E"/>
    <w:multiLevelType w:val="hybridMultilevel"/>
    <w:tmpl w:val="39C80502"/>
    <w:lvl w:ilvl="0" w:tplc="DC02CEB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7B053ECE"/>
    <w:multiLevelType w:val="hybridMultilevel"/>
    <w:tmpl w:val="9A0C3896"/>
    <w:lvl w:ilvl="0" w:tplc="0DA28526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5"/>
  </w:num>
  <w:num w:numId="5">
    <w:abstractNumId w:val="0"/>
  </w:num>
  <w:num w:numId="6">
    <w:abstractNumId w:val="3"/>
  </w:num>
  <w:num w:numId="7">
    <w:abstractNumId w:val="14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22C04"/>
    <w:rsid w:val="00002662"/>
    <w:rsid w:val="000159EA"/>
    <w:rsid w:val="00065451"/>
    <w:rsid w:val="000743BE"/>
    <w:rsid w:val="00085145"/>
    <w:rsid w:val="000A1B57"/>
    <w:rsid w:val="000A5459"/>
    <w:rsid w:val="000A5F62"/>
    <w:rsid w:val="000B4FD2"/>
    <w:rsid w:val="000E5C6D"/>
    <w:rsid w:val="0010491A"/>
    <w:rsid w:val="00156D1D"/>
    <w:rsid w:val="001C114B"/>
    <w:rsid w:val="001D44CF"/>
    <w:rsid w:val="001D5B68"/>
    <w:rsid w:val="002234DA"/>
    <w:rsid w:val="00264183"/>
    <w:rsid w:val="00282F7B"/>
    <w:rsid w:val="0029300D"/>
    <w:rsid w:val="002A3546"/>
    <w:rsid w:val="002A5476"/>
    <w:rsid w:val="002E44F9"/>
    <w:rsid w:val="00301A6D"/>
    <w:rsid w:val="00320310"/>
    <w:rsid w:val="0034710C"/>
    <w:rsid w:val="003711B7"/>
    <w:rsid w:val="00385A93"/>
    <w:rsid w:val="00395A25"/>
    <w:rsid w:val="00395F52"/>
    <w:rsid w:val="003A559D"/>
    <w:rsid w:val="003B71C7"/>
    <w:rsid w:val="003D571E"/>
    <w:rsid w:val="00404205"/>
    <w:rsid w:val="004051FA"/>
    <w:rsid w:val="004179D8"/>
    <w:rsid w:val="0048081C"/>
    <w:rsid w:val="004B410F"/>
    <w:rsid w:val="004D2778"/>
    <w:rsid w:val="00506638"/>
    <w:rsid w:val="00507FAA"/>
    <w:rsid w:val="00540172"/>
    <w:rsid w:val="005427C2"/>
    <w:rsid w:val="0054744C"/>
    <w:rsid w:val="00591B86"/>
    <w:rsid w:val="005C240E"/>
    <w:rsid w:val="005C48E7"/>
    <w:rsid w:val="005E4983"/>
    <w:rsid w:val="00613D13"/>
    <w:rsid w:val="006156CF"/>
    <w:rsid w:val="006B0222"/>
    <w:rsid w:val="006B49FC"/>
    <w:rsid w:val="006B6ECC"/>
    <w:rsid w:val="0071553B"/>
    <w:rsid w:val="00740FD9"/>
    <w:rsid w:val="007438A3"/>
    <w:rsid w:val="00744E35"/>
    <w:rsid w:val="00766DA6"/>
    <w:rsid w:val="00787490"/>
    <w:rsid w:val="007D5488"/>
    <w:rsid w:val="007F513A"/>
    <w:rsid w:val="00801282"/>
    <w:rsid w:val="00802653"/>
    <w:rsid w:val="008439F7"/>
    <w:rsid w:val="00844C2C"/>
    <w:rsid w:val="00852464"/>
    <w:rsid w:val="008544F9"/>
    <w:rsid w:val="00855E18"/>
    <w:rsid w:val="0085712F"/>
    <w:rsid w:val="00864FA3"/>
    <w:rsid w:val="0087171B"/>
    <w:rsid w:val="008723D4"/>
    <w:rsid w:val="00890D85"/>
    <w:rsid w:val="0090283C"/>
    <w:rsid w:val="00997AF1"/>
    <w:rsid w:val="009A5CAD"/>
    <w:rsid w:val="009E171C"/>
    <w:rsid w:val="00A474AE"/>
    <w:rsid w:val="00A47F3A"/>
    <w:rsid w:val="00A62BBD"/>
    <w:rsid w:val="00AF31F4"/>
    <w:rsid w:val="00B00695"/>
    <w:rsid w:val="00B01969"/>
    <w:rsid w:val="00B22C04"/>
    <w:rsid w:val="00B257A9"/>
    <w:rsid w:val="00B67837"/>
    <w:rsid w:val="00BC39CE"/>
    <w:rsid w:val="00BD1879"/>
    <w:rsid w:val="00C11ECB"/>
    <w:rsid w:val="00C313B0"/>
    <w:rsid w:val="00C52FBD"/>
    <w:rsid w:val="00C53DE6"/>
    <w:rsid w:val="00C563BC"/>
    <w:rsid w:val="00C64A65"/>
    <w:rsid w:val="00CD2BAC"/>
    <w:rsid w:val="00CE3069"/>
    <w:rsid w:val="00CE54C9"/>
    <w:rsid w:val="00D92AC8"/>
    <w:rsid w:val="00E07379"/>
    <w:rsid w:val="00E57588"/>
    <w:rsid w:val="00E72DB8"/>
    <w:rsid w:val="00E74ECF"/>
    <w:rsid w:val="00EA1518"/>
    <w:rsid w:val="00EA5BD8"/>
    <w:rsid w:val="00EB4171"/>
    <w:rsid w:val="00EB41E7"/>
    <w:rsid w:val="00EF047C"/>
    <w:rsid w:val="00EF5D66"/>
    <w:rsid w:val="00F23CFE"/>
    <w:rsid w:val="00F32D16"/>
    <w:rsid w:val="00F34572"/>
    <w:rsid w:val="00F44E0A"/>
    <w:rsid w:val="00F513FB"/>
    <w:rsid w:val="00F52522"/>
    <w:rsid w:val="00F6617C"/>
    <w:rsid w:val="00F94925"/>
    <w:rsid w:val="00FB221A"/>
    <w:rsid w:val="00FD3609"/>
    <w:rsid w:val="00FD5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74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C04"/>
    <w:pPr>
      <w:ind w:left="720"/>
      <w:contextualSpacing/>
    </w:pPr>
  </w:style>
  <w:style w:type="paragraph" w:customStyle="1" w:styleId="Default">
    <w:name w:val="Default"/>
    <w:rsid w:val="008717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D5E6B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5E6B"/>
    <w:pPr>
      <w:widowControl w:val="0"/>
      <w:shd w:val="clear" w:color="auto" w:fill="FFFFFF"/>
      <w:spacing w:line="298" w:lineRule="exact"/>
      <w:jc w:val="both"/>
    </w:pPr>
    <w:rPr>
      <w:rFonts w:ascii="Arial" w:eastAsia="Arial" w:hAnsi="Arial" w:cs="Arial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A47F3A"/>
    <w:rPr>
      <w:color w:val="0000FF"/>
      <w:u w:val="single"/>
    </w:rPr>
  </w:style>
  <w:style w:type="table" w:styleId="a5">
    <w:name w:val="Table Grid"/>
    <w:basedOn w:val="a1"/>
    <w:uiPriority w:val="59"/>
    <w:rsid w:val="00A4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A47F3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474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F513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13F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F51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5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F51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5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95F5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95F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395F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tixonova.01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iana.tixonova.01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lib.com/text_sochin.php?id=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D6A40-4FA4-4142-8A9A-7897E06BC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1392</Words>
  <Characters>7936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ОБРАЗЕЦ ОФОРМЛЕНИЯ ЗАГОЛОВКА, ТЕКСТА СТАТЬИ И СПИСКА ЛИТЕРАТУРЫ</vt:lpstr>
    </vt:vector>
  </TitlesOfParts>
  <Company>Microsoft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2019-02-27T02:20:00Z</cp:lastPrinted>
  <dcterms:created xsi:type="dcterms:W3CDTF">2022-02-06T03:17:00Z</dcterms:created>
  <dcterms:modified xsi:type="dcterms:W3CDTF">2022-02-06T05:21:00Z</dcterms:modified>
</cp:coreProperties>
</file>