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D37A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F17B1D" w:rsidRPr="00CD37A4" w:rsidRDefault="00F17B1D" w:rsidP="00F17B1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</w:t>
      </w:r>
      <w:proofErr w:type="spellStart"/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»)</w:t>
      </w:r>
    </w:p>
    <w:p w:rsidR="00F17B1D" w:rsidRPr="00CD37A4" w:rsidRDefault="00F17B1D" w:rsidP="00F17B1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F17B1D" w:rsidRPr="00CD37A4" w:rsidRDefault="00F17B1D" w:rsidP="00F17B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37A4">
        <w:rPr>
          <w:rFonts w:ascii="Times New Roman" w:hAnsi="Times New Roman"/>
          <w:sz w:val="24"/>
          <w:szCs w:val="24"/>
          <w:lang w:eastAsia="ru-RU"/>
        </w:rPr>
        <w:t>«6» февраля 2019г.</w:t>
      </w:r>
    </w:p>
    <w:p w:rsidR="00F17B1D" w:rsidRPr="00CD37A4" w:rsidRDefault="00F17B1D" w:rsidP="00F17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B1D">
        <w:rPr>
          <w:color w:val="000000"/>
        </w:rPr>
        <w:t>о проведении конкурса профессионального мастерства</w:t>
      </w:r>
    </w:p>
    <w:p w:rsidR="008B2C31" w:rsidRPr="00F17B1D" w:rsidRDefault="008B2C31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«</w:t>
      </w:r>
      <w:proofErr w:type="gramStart"/>
      <w:r>
        <w:rPr>
          <w:color w:val="000000"/>
        </w:rPr>
        <w:t>Лучший</w:t>
      </w:r>
      <w:proofErr w:type="gramEnd"/>
      <w:r>
        <w:rPr>
          <w:color w:val="000000"/>
        </w:rPr>
        <w:t xml:space="preserve"> по специальности»</w:t>
      </w:r>
    </w:p>
    <w:p w:rsidR="00F17B1D" w:rsidRPr="00F17B1D" w:rsidRDefault="00F17B1D" w:rsidP="00F17B1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17B1D">
        <w:rPr>
          <w:color w:val="000000"/>
        </w:rPr>
        <w:t>среди обучающихся ГБПОУ </w:t>
      </w:r>
      <w:r w:rsidR="008B2C31">
        <w:rPr>
          <w:color w:val="000000"/>
        </w:rPr>
        <w:t>«</w:t>
      </w:r>
      <w:proofErr w:type="spellStart"/>
      <w:r w:rsidR="008B2C31">
        <w:rPr>
          <w:color w:val="000000"/>
        </w:rPr>
        <w:t>БРТПиПП</w:t>
      </w:r>
      <w:proofErr w:type="spellEnd"/>
      <w:r w:rsidR="008B2C31">
        <w:rPr>
          <w:color w:val="000000"/>
        </w:rPr>
        <w:t>»</w:t>
      </w:r>
      <w:r w:rsidR="0078558D">
        <w:rPr>
          <w:color w:val="000000"/>
        </w:rPr>
        <w:t xml:space="preserve"> по специальности 150201 «Монтаж и техническая эксплуатация промышленного оборудования»</w:t>
      </w:r>
    </w:p>
    <w:p w:rsidR="00F17B1D" w:rsidRPr="00CD37A4" w:rsidRDefault="00F17B1D" w:rsidP="00F17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B1D" w:rsidRPr="00CD37A4" w:rsidRDefault="007B668C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профессионального мастерства «Лучший по специальности»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планами работы </w:t>
      </w:r>
      <w:r w:rsidR="00F17B1D" w:rsidRPr="00CD37A4">
        <w:rPr>
          <w:rFonts w:ascii="Times New Roman" w:hAnsi="Times New Roman" w:cs="Times New Roman"/>
        </w:rPr>
        <w:t xml:space="preserve">учебно-методического объединения по ППССЗ </w:t>
      </w:r>
      <w:r w:rsidR="00F17B1D" w:rsidRPr="00CD37A4">
        <w:rPr>
          <w:rFonts w:ascii="Times New Roman" w:hAnsi="Times New Roman" w:cs="Times New Roman"/>
          <w:sz w:val="24"/>
          <w:szCs w:val="24"/>
        </w:rPr>
        <w:t>«Технического профиля» ГБПОУ «</w:t>
      </w:r>
      <w:proofErr w:type="spellStart"/>
      <w:r w:rsidR="00F17B1D"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="00F17B1D" w:rsidRPr="00CD37A4">
        <w:rPr>
          <w:rFonts w:ascii="Times New Roman" w:hAnsi="Times New Roman" w:cs="Times New Roman"/>
          <w:sz w:val="24"/>
          <w:szCs w:val="24"/>
        </w:rPr>
        <w:t>».</w:t>
      </w:r>
    </w:p>
    <w:p w:rsidR="00F17B1D" w:rsidRPr="00CD37A4" w:rsidRDefault="00F17B1D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определяет порядок организации и проведения </w:t>
      </w:r>
      <w:r w:rsidR="007B6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7B668C" w:rsidRPr="007B668C">
        <w:rPr>
          <w:rFonts w:ascii="Times New Roman" w:hAnsi="Times New Roman" w:cs="Times New Roman"/>
          <w:sz w:val="24"/>
          <w:szCs w:val="24"/>
        </w:rPr>
        <w:t xml:space="preserve"> </w:t>
      </w:r>
      <w:r w:rsidR="007B668C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«Лучший по специальности» </w:t>
      </w:r>
      <w:r w:rsidR="007B668C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7B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студентов 3 и </w:t>
      </w: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ГБПОУ «</w:t>
      </w:r>
      <w:proofErr w:type="spellStart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её организационно-методическое обеспечение, порядок участия в олимпиаде и определение победителей. </w:t>
      </w:r>
    </w:p>
    <w:p w:rsidR="00F17B1D" w:rsidRPr="00CD37A4" w:rsidRDefault="00F17B1D" w:rsidP="00F17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Цели и задачи  </w:t>
      </w:r>
      <w:r w:rsidR="007B668C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58D" w:rsidRPr="0078558D" w:rsidRDefault="007B668C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17B1D" w:rsidRPr="0078558D">
        <w:rPr>
          <w:rFonts w:ascii="Times New Roman" w:hAnsi="Times New Roman" w:cs="Times New Roman"/>
          <w:sz w:val="24"/>
          <w:szCs w:val="24"/>
        </w:rPr>
        <w:t xml:space="preserve">проводится с целью </w:t>
      </w:r>
      <w:r w:rsidR="0078558D" w:rsidRPr="0078558D">
        <w:rPr>
          <w:rFonts w:ascii="Times New Roman" w:hAnsi="Times New Roman" w:cs="Times New Roman"/>
          <w:sz w:val="24"/>
          <w:szCs w:val="24"/>
        </w:rPr>
        <w:t xml:space="preserve">выявления лучших по специальности </w:t>
      </w:r>
      <w:r w:rsidR="0078558D" w:rsidRPr="0078558D">
        <w:rPr>
          <w:rFonts w:ascii="Times New Roman" w:hAnsi="Times New Roman" w:cs="Times New Roman"/>
          <w:color w:val="000000"/>
          <w:sz w:val="24"/>
          <w:szCs w:val="24"/>
        </w:rPr>
        <w:t>150201 «Монтаж и техническая эксплуатация промышленного оборудования», повышение интересов студентов к избранной специальности.</w:t>
      </w:r>
      <w:r w:rsidR="0078558D" w:rsidRPr="0078558D">
        <w:rPr>
          <w:color w:val="000000"/>
        </w:rPr>
        <w:t xml:space="preserve"> </w:t>
      </w:r>
    </w:p>
    <w:p w:rsidR="00F17B1D" w:rsidRPr="0078558D" w:rsidRDefault="007B668C" w:rsidP="00F17B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8D">
        <w:rPr>
          <w:rFonts w:ascii="Times New Roman" w:hAnsi="Times New Roman" w:cs="Times New Roman"/>
          <w:sz w:val="24"/>
          <w:szCs w:val="24"/>
        </w:rPr>
        <w:t>Задачи конкурса</w:t>
      </w:r>
      <w:r w:rsidR="00F17B1D" w:rsidRPr="0078558D">
        <w:rPr>
          <w:rFonts w:ascii="Times New Roman" w:hAnsi="Times New Roman" w:cs="Times New Roman"/>
          <w:sz w:val="24"/>
          <w:szCs w:val="24"/>
        </w:rPr>
        <w:t>:</w:t>
      </w:r>
    </w:p>
    <w:p w:rsidR="007B668C" w:rsidRPr="007B668C" w:rsidRDefault="007B668C" w:rsidP="007B668C">
      <w:pPr>
        <w:pStyle w:val="a7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000000"/>
        </w:rPr>
      </w:pPr>
      <w:r>
        <w:rPr>
          <w:color w:val="000000"/>
        </w:rPr>
        <w:t>-о</w:t>
      </w:r>
      <w:r w:rsidR="00762960">
        <w:rPr>
          <w:color w:val="000000"/>
        </w:rPr>
        <w:t xml:space="preserve">пределение </w:t>
      </w:r>
      <w:r w:rsidRPr="007B668C">
        <w:rPr>
          <w:color w:val="000000"/>
        </w:rPr>
        <w:t xml:space="preserve">уровня </w:t>
      </w:r>
      <w:r w:rsidR="00762960">
        <w:rPr>
          <w:color w:val="000000"/>
        </w:rPr>
        <w:t xml:space="preserve">освоения </w:t>
      </w:r>
      <w:r w:rsidRPr="007B668C">
        <w:rPr>
          <w:color w:val="000000"/>
        </w:rPr>
        <w:t>профессиональных и общих компетенций</w:t>
      </w:r>
      <w:r>
        <w:rPr>
          <w:color w:val="000000"/>
        </w:rPr>
        <w:t>;</w:t>
      </w:r>
    </w:p>
    <w:p w:rsidR="007B668C" w:rsidRDefault="007B668C" w:rsidP="007B668C">
      <w:pPr>
        <w:pStyle w:val="a7"/>
        <w:shd w:val="clear" w:color="auto" w:fill="FFFFFF"/>
        <w:spacing w:before="0" w:beforeAutospacing="0" w:after="0" w:afterAutospacing="0"/>
        <w:ind w:left="1134"/>
        <w:rPr>
          <w:shd w:val="clear" w:color="auto" w:fill="FFFFFF"/>
        </w:rPr>
      </w:pPr>
      <w:r>
        <w:rPr>
          <w:color w:val="000000"/>
        </w:rPr>
        <w:t>-</w:t>
      </w:r>
      <w:r w:rsidR="00762960" w:rsidRPr="00762960">
        <w:rPr>
          <w:shd w:val="clear" w:color="auto" w:fill="FFFFFF"/>
        </w:rPr>
        <w:t>развитию профессиональных умений и навыков учащихся</w:t>
      </w:r>
      <w:r w:rsidR="00762960">
        <w:rPr>
          <w:shd w:val="clear" w:color="auto" w:fill="FFFFFF"/>
        </w:rPr>
        <w:t>;</w:t>
      </w:r>
    </w:p>
    <w:p w:rsidR="00762960" w:rsidRPr="00762960" w:rsidRDefault="00762960" w:rsidP="007B668C">
      <w:pPr>
        <w:pStyle w:val="a7"/>
        <w:shd w:val="clear" w:color="auto" w:fill="FFFFFF"/>
        <w:spacing w:before="0" w:beforeAutospacing="0" w:after="0" w:afterAutospacing="0"/>
        <w:ind w:left="1134"/>
      </w:pPr>
      <w:r>
        <w:rPr>
          <w:shd w:val="clear" w:color="auto" w:fill="FFFFFF"/>
        </w:rPr>
        <w:t>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62960">
        <w:rPr>
          <w:shd w:val="clear" w:color="auto" w:fill="FFFFFF"/>
        </w:rPr>
        <w:t>пропагандировать среди молодежи престиж</w:t>
      </w:r>
      <w:r>
        <w:rPr>
          <w:shd w:val="clear" w:color="auto" w:fill="FFFFFF"/>
        </w:rPr>
        <w:t xml:space="preserve"> специальности </w:t>
      </w:r>
      <w:r>
        <w:rPr>
          <w:color w:val="000000"/>
        </w:rPr>
        <w:t xml:space="preserve"> «Монтаж и техническая эксплуатация промышленного оборудования»</w:t>
      </w:r>
    </w:p>
    <w:p w:rsidR="007B668C" w:rsidRPr="007B668C" w:rsidRDefault="007B668C" w:rsidP="007B668C">
      <w:pPr>
        <w:pStyle w:val="a7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color w:val="000000"/>
        </w:rPr>
      </w:pPr>
      <w:r>
        <w:rPr>
          <w:color w:val="000000"/>
        </w:rPr>
        <w:t>- в</w:t>
      </w:r>
      <w:r w:rsidRPr="007B668C">
        <w:rPr>
          <w:color w:val="000000"/>
        </w:rPr>
        <w:t>оспитани</w:t>
      </w:r>
      <w:r w:rsidR="00762960">
        <w:rPr>
          <w:color w:val="000000"/>
        </w:rPr>
        <w:t>е интереса к избранной специальности</w:t>
      </w:r>
      <w:r>
        <w:rPr>
          <w:color w:val="000000"/>
        </w:rPr>
        <w:t>;</w:t>
      </w:r>
    </w:p>
    <w:p w:rsidR="00F17B1D" w:rsidRPr="007B668C" w:rsidRDefault="00F17B1D" w:rsidP="00F17B1D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</w:t>
      </w:r>
      <w:r w:rsidR="007B668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3.1     Олимпиада проводится на базе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», 1 корпус, 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 xml:space="preserve">. Улан-Удэ, ул. 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Пищевая 10.</w:t>
      </w:r>
      <w:r w:rsidR="006600FE">
        <w:rPr>
          <w:rFonts w:ascii="Times New Roman" w:hAnsi="Times New Roman" w:cs="Times New Roman"/>
          <w:sz w:val="24"/>
          <w:szCs w:val="24"/>
        </w:rPr>
        <w:t xml:space="preserve"> Учебные мастерские.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3.2.    Для обеспечения п</w:t>
      </w:r>
      <w:r w:rsidR="006600FE">
        <w:rPr>
          <w:rFonts w:ascii="Times New Roman" w:hAnsi="Times New Roman" w:cs="Times New Roman"/>
          <w:sz w:val="24"/>
          <w:szCs w:val="24"/>
        </w:rPr>
        <w:t>одготовки и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 xml:space="preserve"> формируется  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          организационный комитет.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.;</w:t>
      </w:r>
    </w:p>
    <w:p w:rsidR="00F17B1D" w:rsidRPr="00CD37A4" w:rsidRDefault="00F17B1D" w:rsidP="00F17B1D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37A4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Н.П., преподаватель </w:t>
      </w:r>
      <w:r w:rsidR="006600FE">
        <w:rPr>
          <w:rFonts w:ascii="Times New Roman" w:hAnsi="Times New Roman" w:cs="Times New Roman"/>
          <w:sz w:val="24"/>
          <w:szCs w:val="24"/>
        </w:rPr>
        <w:t xml:space="preserve"> специальных дисциплин </w:t>
      </w:r>
      <w:r w:rsidRPr="00CD37A4">
        <w:rPr>
          <w:rFonts w:ascii="Times New Roman" w:hAnsi="Times New Roman" w:cs="Times New Roman"/>
          <w:sz w:val="24"/>
          <w:szCs w:val="24"/>
        </w:rPr>
        <w:t>руководитель УМО по ППССЗ «Технического профиля»;</w:t>
      </w:r>
    </w:p>
    <w:p w:rsidR="00F17B1D" w:rsidRDefault="00F17B1D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6600FE" w:rsidRPr="00CD37A4" w:rsidRDefault="006600FE" w:rsidP="006600F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С.П., </w:t>
      </w:r>
      <w:r w:rsidRPr="00CD37A4">
        <w:rPr>
          <w:rFonts w:ascii="Times New Roman" w:hAnsi="Times New Roman" w:cs="Times New Roman"/>
          <w:sz w:val="24"/>
          <w:szCs w:val="24"/>
        </w:rPr>
        <w:t>преподаватель специальных дисциплин;</w:t>
      </w:r>
    </w:p>
    <w:p w:rsidR="006600FE" w:rsidRPr="00CD37A4" w:rsidRDefault="006600FE" w:rsidP="006600FE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Бородина М.В., </w:t>
      </w:r>
      <w:r w:rsidRPr="00CD37A4">
        <w:rPr>
          <w:rFonts w:ascii="Times New Roman" w:hAnsi="Times New Roman" w:cs="Times New Roman"/>
          <w:sz w:val="24"/>
          <w:szCs w:val="24"/>
        </w:rPr>
        <w:t>преподаватель специальных дисциплин;</w:t>
      </w:r>
    </w:p>
    <w:p w:rsidR="006600FE" w:rsidRPr="00CD37A4" w:rsidRDefault="006600FE" w:rsidP="00F17B1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37A4">
        <w:rPr>
          <w:rFonts w:ascii="Times New Roman" w:hAnsi="Times New Roman" w:cs="Times New Roman"/>
          <w:sz w:val="24"/>
          <w:szCs w:val="24"/>
        </w:rPr>
        <w:t>3.3.    В функции оргкомитета входит:</w:t>
      </w:r>
      <w:bookmarkStart w:id="0" w:name="_GoBack"/>
      <w:bookmarkEnd w:id="0"/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и обеспече</w:t>
      </w:r>
      <w:r w:rsidR="006600FE">
        <w:rPr>
          <w:rFonts w:ascii="Times New Roman" w:hAnsi="Times New Roman" w:cs="Times New Roman"/>
          <w:sz w:val="24"/>
          <w:szCs w:val="24"/>
        </w:rPr>
        <w:t>ние условий проведения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- </w:t>
      </w:r>
      <w:r w:rsidR="006600FE">
        <w:rPr>
          <w:rFonts w:ascii="Times New Roman" w:hAnsi="Times New Roman" w:cs="Times New Roman"/>
          <w:sz w:val="24"/>
          <w:szCs w:val="24"/>
        </w:rPr>
        <w:t>разработка заданий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про</w:t>
      </w:r>
      <w:r w:rsidR="006600FE">
        <w:rPr>
          <w:rFonts w:ascii="Times New Roman" w:hAnsi="Times New Roman" w:cs="Times New Roman"/>
          <w:sz w:val="24"/>
          <w:szCs w:val="24"/>
        </w:rPr>
        <w:t>верка работ участников конкурса</w:t>
      </w:r>
      <w:r w:rsidRPr="00CD37A4">
        <w:rPr>
          <w:rFonts w:ascii="Times New Roman" w:hAnsi="Times New Roman" w:cs="Times New Roman"/>
          <w:sz w:val="24"/>
          <w:szCs w:val="24"/>
        </w:rPr>
        <w:t>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определение состава жюри;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F17B1D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>Срок</w:t>
      </w:r>
      <w:r w:rsidR="006600FE">
        <w:rPr>
          <w:rFonts w:ascii="Times New Roman" w:hAnsi="Times New Roman" w:cs="Times New Roman"/>
          <w:b/>
          <w:sz w:val="24"/>
          <w:szCs w:val="24"/>
        </w:rPr>
        <w:t>и и порядок проведения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4">
        <w:rPr>
          <w:rFonts w:ascii="Times New Roman" w:hAnsi="Times New Roman" w:cs="Times New Roman"/>
          <w:sz w:val="24"/>
          <w:szCs w:val="24"/>
        </w:rPr>
        <w:t>4.</w:t>
      </w:r>
      <w:r w:rsidR="00762960">
        <w:rPr>
          <w:rFonts w:ascii="Times New Roman" w:hAnsi="Times New Roman" w:cs="Times New Roman"/>
          <w:sz w:val="24"/>
          <w:szCs w:val="24"/>
        </w:rPr>
        <w:t>1 Сроки проведения конкурса:  14</w:t>
      </w:r>
      <w:r w:rsidRPr="00CD37A4">
        <w:rPr>
          <w:rFonts w:ascii="Times New Roman" w:hAnsi="Times New Roman" w:cs="Times New Roman"/>
          <w:sz w:val="24"/>
          <w:szCs w:val="24"/>
        </w:rPr>
        <w:t xml:space="preserve"> февраля 2019г.</w:t>
      </w:r>
    </w:p>
    <w:p w:rsidR="006600FE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4.2 Место проведения </w:t>
      </w:r>
      <w:r w:rsidR="006600FE">
        <w:rPr>
          <w:rFonts w:ascii="Times New Roman" w:hAnsi="Times New Roman" w:cs="Times New Roman"/>
          <w:sz w:val="24"/>
          <w:szCs w:val="24"/>
        </w:rPr>
        <w:t>конкурса</w:t>
      </w:r>
      <w:r w:rsidRPr="00CD37A4">
        <w:rPr>
          <w:rFonts w:ascii="Times New Roman" w:hAnsi="Times New Roman" w:cs="Times New Roman"/>
          <w:sz w:val="24"/>
          <w:szCs w:val="24"/>
        </w:rPr>
        <w:t>: ГБПОУ «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», 1корпус,  </w:t>
      </w:r>
      <w:r w:rsidR="006600FE">
        <w:rPr>
          <w:rFonts w:ascii="Times New Roman" w:hAnsi="Times New Roman" w:cs="Times New Roman"/>
          <w:sz w:val="24"/>
          <w:szCs w:val="24"/>
        </w:rPr>
        <w:t>учебные мастерские.</w:t>
      </w:r>
    </w:p>
    <w:p w:rsidR="00F17B1D" w:rsidRPr="00CD37A4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Время проведения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>: 15.00 ч.</w:t>
      </w:r>
    </w:p>
    <w:p w:rsidR="00F17B1D" w:rsidRPr="00CD37A4" w:rsidRDefault="00F17B1D" w:rsidP="00F17B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6600FE" w:rsidP="00F17B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17B1D" w:rsidRPr="00CD37A4" w:rsidRDefault="00F17B1D" w:rsidP="00F17B1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6600FE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участия в конкурсе</w:t>
      </w:r>
      <w:r w:rsidR="00762960">
        <w:rPr>
          <w:rFonts w:ascii="Times New Roman" w:hAnsi="Times New Roman" w:cs="Times New Roman"/>
          <w:sz w:val="24"/>
          <w:szCs w:val="24"/>
        </w:rPr>
        <w:t xml:space="preserve"> допускаются студенты 3 и 4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курсов, обучающиеся на базе основного общего образования. 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600FE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6.1 Участие в</w:t>
      </w:r>
      <w:r w:rsidR="006600FE">
        <w:rPr>
          <w:rFonts w:ascii="Times New Roman" w:hAnsi="Times New Roman" w:cs="Times New Roman"/>
          <w:sz w:val="24"/>
          <w:szCs w:val="24"/>
        </w:rPr>
        <w:t xml:space="preserve"> конкурсе </w:t>
      </w:r>
      <w:r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="006600FE">
        <w:rPr>
          <w:rFonts w:ascii="Times New Roman" w:hAnsi="Times New Roman" w:cs="Times New Roman"/>
          <w:sz w:val="24"/>
          <w:szCs w:val="24"/>
        </w:rPr>
        <w:t>профессионального мастерства «</w:t>
      </w:r>
      <w:proofErr w:type="gramStart"/>
      <w:r w:rsidR="006600FE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="006600FE">
        <w:rPr>
          <w:rFonts w:ascii="Times New Roman" w:hAnsi="Times New Roman" w:cs="Times New Roman"/>
          <w:sz w:val="24"/>
          <w:szCs w:val="24"/>
        </w:rPr>
        <w:t xml:space="preserve"> по специальности» </w:t>
      </w:r>
      <w:r w:rsidR="006600FE" w:rsidRPr="00CD37A4">
        <w:rPr>
          <w:rFonts w:ascii="Times New Roman" w:hAnsi="Times New Roman" w:cs="Times New Roman"/>
          <w:sz w:val="24"/>
          <w:szCs w:val="24"/>
        </w:rPr>
        <w:t xml:space="preserve"> </w:t>
      </w:r>
      <w:r w:rsidRPr="00CD37A4">
        <w:rPr>
          <w:rFonts w:ascii="Times New Roman" w:hAnsi="Times New Roman" w:cs="Times New Roman"/>
          <w:sz w:val="24"/>
          <w:szCs w:val="24"/>
        </w:rPr>
        <w:t>включает в себя выполнение заданий, содержание которых соответствует ФГОС.</w:t>
      </w: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CD37A4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CD37A4"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521C4D" w:rsidRDefault="00F17B1D" w:rsidP="00521C4D">
      <w:pPr>
        <w:pStyle w:val="a7"/>
        <w:shd w:val="clear" w:color="auto" w:fill="FFFFFF"/>
        <w:spacing w:before="0" w:beforeAutospacing="0" w:after="0" w:afterAutospacing="0"/>
        <w:ind w:left="284"/>
        <w:textAlignment w:val="baseline"/>
        <w:rPr>
          <w:rFonts w:ascii="Helvetica" w:hAnsi="Helvetica" w:cs="Helvetica"/>
          <w:color w:val="373737"/>
        </w:rPr>
      </w:pPr>
      <w:r w:rsidRPr="00CD37A4">
        <w:t xml:space="preserve">6.3 </w:t>
      </w:r>
      <w:r w:rsidR="006600FE">
        <w:t xml:space="preserve">Конкурс проводится в 2 </w:t>
      </w:r>
      <w:r w:rsidR="00521C4D">
        <w:t>этапа;</w:t>
      </w:r>
    </w:p>
    <w:p w:rsidR="00521C4D" w:rsidRPr="00521C4D" w:rsidRDefault="00521C4D" w:rsidP="00521C4D">
      <w:pPr>
        <w:pStyle w:val="a7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521C4D">
        <w:rPr>
          <w:rStyle w:val="a8"/>
          <w:b w:val="0"/>
          <w:bdr w:val="none" w:sz="0" w:space="0" w:color="auto" w:frame="1"/>
        </w:rPr>
        <w:t>Первый  этап</w:t>
      </w:r>
      <w:r w:rsidRPr="00521C4D">
        <w:rPr>
          <w:b/>
        </w:rPr>
        <w:t> </w:t>
      </w:r>
      <w:r>
        <w:rPr>
          <w:b/>
        </w:rPr>
        <w:t xml:space="preserve">- </w:t>
      </w:r>
      <w:r w:rsidRPr="00521C4D">
        <w:t>теоретический, в который  входят знания  основ токарного, слесарного дела.</w:t>
      </w:r>
    </w:p>
    <w:p w:rsidR="00521C4D" w:rsidRPr="00762960" w:rsidRDefault="00521C4D" w:rsidP="00521C4D">
      <w:pPr>
        <w:pStyle w:val="a7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  <w:r w:rsidRPr="00521C4D">
        <w:rPr>
          <w:rStyle w:val="a8"/>
          <w:b w:val="0"/>
          <w:bdr w:val="none" w:sz="0" w:space="0" w:color="auto" w:frame="1"/>
        </w:rPr>
        <w:t>Второй  этап</w:t>
      </w:r>
      <w:r w:rsidRPr="00521C4D">
        <w:rPr>
          <w:b/>
        </w:rPr>
        <w:t> </w:t>
      </w:r>
      <w:r>
        <w:rPr>
          <w:b/>
        </w:rPr>
        <w:t>-</w:t>
      </w:r>
      <w:r w:rsidRPr="00521C4D">
        <w:t xml:space="preserve"> практический,  где студенты показывают практические навыки работы на станках и умение пользоваться</w:t>
      </w:r>
      <w:r w:rsidRPr="00521C4D">
        <w:rPr>
          <w:color w:val="373737"/>
        </w:rPr>
        <w:t xml:space="preserve"> </w:t>
      </w:r>
      <w:r w:rsidRPr="00762960">
        <w:t>слесарными, токарными и мерительными инструментами.</w:t>
      </w:r>
    </w:p>
    <w:p w:rsidR="00F17B1D" w:rsidRPr="00CD37A4" w:rsidRDefault="00F17B1D" w:rsidP="00521C4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</w:rPr>
        <w:t xml:space="preserve"> </w:t>
      </w:r>
    </w:p>
    <w:p w:rsidR="00F17B1D" w:rsidRPr="00CD37A4" w:rsidRDefault="00F17B1D" w:rsidP="00F17B1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A4">
        <w:rPr>
          <w:rFonts w:ascii="Times New Roman" w:hAnsi="Times New Roman" w:cs="Times New Roman"/>
          <w:b/>
          <w:sz w:val="24"/>
          <w:szCs w:val="24"/>
        </w:rPr>
        <w:t xml:space="preserve">7. Подведение итогов </w:t>
      </w:r>
      <w:r w:rsidR="00521C4D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17B1D" w:rsidRPr="00CD37A4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Итоги конкурса 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подводит жюри, в состав </w:t>
      </w:r>
      <w:proofErr w:type="gramStart"/>
      <w:r w:rsidR="00F17B1D" w:rsidRPr="00CD37A4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521C4D" w:rsidRDefault="00F17B1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proofErr w:type="spellStart"/>
      <w:r w:rsidR="00521C4D" w:rsidRPr="00CD37A4"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 w:rsidR="00521C4D" w:rsidRPr="00CD37A4">
        <w:rPr>
          <w:rFonts w:ascii="Times New Roman" w:hAnsi="Times New Roman" w:cs="Times New Roman"/>
          <w:sz w:val="24"/>
          <w:szCs w:val="24"/>
        </w:rPr>
        <w:t xml:space="preserve"> Н.П., преподаватель </w:t>
      </w:r>
      <w:r w:rsidR="00521C4D">
        <w:rPr>
          <w:rFonts w:ascii="Times New Roman" w:hAnsi="Times New Roman" w:cs="Times New Roman"/>
          <w:sz w:val="24"/>
          <w:szCs w:val="24"/>
        </w:rPr>
        <w:t xml:space="preserve"> специальных дисциплин </w:t>
      </w:r>
      <w:r w:rsidR="00521C4D" w:rsidRPr="00CD37A4">
        <w:rPr>
          <w:rFonts w:ascii="Times New Roman" w:hAnsi="Times New Roman" w:cs="Times New Roman"/>
          <w:sz w:val="24"/>
          <w:szCs w:val="24"/>
        </w:rPr>
        <w:t>руководитель УМО по ППССЗ «Технического профиля»;</w:t>
      </w:r>
    </w:p>
    <w:p w:rsidR="00521C4D" w:rsidRPr="00CD37A4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521C4D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Лунин С.Н., преподаватель специальных дисциплин;</w:t>
      </w:r>
    </w:p>
    <w:p w:rsidR="00521C4D" w:rsidRPr="00CD37A4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С.П., </w:t>
      </w:r>
      <w:r w:rsidRPr="00CD37A4">
        <w:rPr>
          <w:rFonts w:ascii="Times New Roman" w:hAnsi="Times New Roman" w:cs="Times New Roman"/>
          <w:sz w:val="24"/>
          <w:szCs w:val="24"/>
        </w:rPr>
        <w:t>преподаватель специальных дисциплин;</w:t>
      </w:r>
    </w:p>
    <w:p w:rsidR="00F17B1D" w:rsidRPr="00CD37A4" w:rsidRDefault="00521C4D" w:rsidP="00521C4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Бородина М.В., </w:t>
      </w:r>
      <w:r w:rsidRPr="00CD37A4">
        <w:rPr>
          <w:rFonts w:ascii="Times New Roman" w:hAnsi="Times New Roman" w:cs="Times New Roman"/>
          <w:sz w:val="24"/>
          <w:szCs w:val="24"/>
        </w:rPr>
        <w:t>преподаватель специальных дисциплин;</w:t>
      </w:r>
    </w:p>
    <w:p w:rsidR="00F17B1D" w:rsidRPr="00CD37A4" w:rsidRDefault="00F17B1D" w:rsidP="00F17B1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 xml:space="preserve">7.2  Награждение грамотами  и подарками  производится на </w:t>
      </w:r>
      <w:proofErr w:type="spellStart"/>
      <w:r w:rsidRPr="00CD37A4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CD37A4">
        <w:rPr>
          <w:rFonts w:ascii="Times New Roman" w:hAnsi="Times New Roman" w:cs="Times New Roman"/>
          <w:sz w:val="24"/>
          <w:szCs w:val="24"/>
        </w:rPr>
        <w:t xml:space="preserve"> линейке.</w:t>
      </w:r>
    </w:p>
    <w:p w:rsidR="00F17B1D" w:rsidRPr="00CD37A4" w:rsidRDefault="00521C4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 Победители конкурса</w:t>
      </w:r>
      <w:r w:rsidR="00F17B1D" w:rsidRPr="00CD37A4">
        <w:rPr>
          <w:rFonts w:ascii="Times New Roman" w:hAnsi="Times New Roman" w:cs="Times New Roman"/>
          <w:sz w:val="24"/>
          <w:szCs w:val="24"/>
        </w:rPr>
        <w:t xml:space="preserve"> определяются по наивысшей оценке знаний участников.</w:t>
      </w:r>
    </w:p>
    <w:p w:rsidR="00F17B1D" w:rsidRPr="00CD37A4" w:rsidRDefault="00F17B1D" w:rsidP="00F17B1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37A4">
        <w:rPr>
          <w:rFonts w:ascii="Times New Roman" w:hAnsi="Times New Roman" w:cs="Times New Roman"/>
          <w:sz w:val="24"/>
          <w:szCs w:val="24"/>
        </w:rPr>
        <w:t>7.4  Победители награждаются грамотами.</w:t>
      </w:r>
    </w:p>
    <w:p w:rsidR="00F17B1D" w:rsidRPr="00CD37A4" w:rsidRDefault="00F17B1D" w:rsidP="00F17B1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F17B1D" w:rsidRPr="00CD37A4" w:rsidRDefault="00F17B1D" w:rsidP="00F17B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0F9" w:rsidRDefault="00762960"/>
    <w:sectPr w:rsidR="006610F9" w:rsidSect="00312A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5F09"/>
    <w:multiLevelType w:val="multilevel"/>
    <w:tmpl w:val="31D0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B1D"/>
    <w:rsid w:val="002B328B"/>
    <w:rsid w:val="003072B4"/>
    <w:rsid w:val="00387196"/>
    <w:rsid w:val="00521C4D"/>
    <w:rsid w:val="006600FE"/>
    <w:rsid w:val="00762960"/>
    <w:rsid w:val="0078558D"/>
    <w:rsid w:val="007A03E0"/>
    <w:rsid w:val="007B668C"/>
    <w:rsid w:val="008B2C31"/>
    <w:rsid w:val="00A50154"/>
    <w:rsid w:val="00D200C4"/>
    <w:rsid w:val="00F1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1D"/>
    <w:pPr>
      <w:ind w:left="720"/>
      <w:contextualSpacing/>
    </w:pPr>
  </w:style>
  <w:style w:type="paragraph" w:styleId="a4">
    <w:name w:val="No Spacing"/>
    <w:uiPriority w:val="1"/>
    <w:qFormat/>
    <w:rsid w:val="00F17B1D"/>
    <w:pPr>
      <w:spacing w:after="0" w:line="240" w:lineRule="auto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1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1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М Видео</cp:lastModifiedBy>
  <cp:revision>2</cp:revision>
  <dcterms:created xsi:type="dcterms:W3CDTF">2019-02-11T12:58:00Z</dcterms:created>
  <dcterms:modified xsi:type="dcterms:W3CDTF">2019-02-11T12:58:00Z</dcterms:modified>
</cp:coreProperties>
</file>