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49" w:rsidRPr="005D6EE1" w:rsidRDefault="00713349" w:rsidP="007133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D6EE1">
        <w:rPr>
          <w:rFonts w:ascii="Times New Roman" w:hAnsi="Times New Roman" w:cs="Times New Roman"/>
          <w:caps/>
          <w:sz w:val="24"/>
          <w:szCs w:val="24"/>
        </w:rPr>
        <w:t>МИНИСТЕРСТВО ОБРАЗОВАНИЯ И НАУКИ РЕСПУБЛИКИ БУРЯТИЯ</w:t>
      </w:r>
    </w:p>
    <w:p w:rsidR="00713349" w:rsidRPr="005D6EE1" w:rsidRDefault="00713349" w:rsidP="0071334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D6EE1">
        <w:rPr>
          <w:rFonts w:ascii="Times New Roman" w:hAnsi="Times New Roman" w:cs="Times New Roman"/>
          <w:caps/>
          <w:sz w:val="24"/>
          <w:szCs w:val="24"/>
        </w:rPr>
        <w:t>ГОСУДАРСТВЕННОЕ БЮДЖЕТНОЕ ПРОФЕССИОНАЛЬНОЕ ОБРАЗОВАТЕЛЬНОЕ УЧРЕЖДЕНИЕ «</w:t>
      </w:r>
      <w:r>
        <w:rPr>
          <w:rFonts w:ascii="Times New Roman" w:hAnsi="Times New Roman" w:cs="Times New Roman"/>
          <w:caps/>
          <w:sz w:val="24"/>
          <w:szCs w:val="24"/>
        </w:rPr>
        <w:t>Байкальский многопрофильный колледж</w:t>
      </w:r>
      <w:r w:rsidRPr="005D6EE1">
        <w:rPr>
          <w:rFonts w:ascii="Times New Roman" w:hAnsi="Times New Roman" w:cs="Times New Roman"/>
          <w:caps/>
          <w:sz w:val="24"/>
          <w:szCs w:val="24"/>
        </w:rPr>
        <w:t>»</w:t>
      </w:r>
    </w:p>
    <w:p w:rsidR="00713349" w:rsidRPr="005D6EE1" w:rsidRDefault="00713349" w:rsidP="0071334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D6EE1">
        <w:rPr>
          <w:rFonts w:ascii="Times New Roman" w:hAnsi="Times New Roman" w:cs="Times New Roman"/>
          <w:caps/>
          <w:sz w:val="24"/>
          <w:szCs w:val="24"/>
        </w:rPr>
        <w:t>(ГБПОУ «Б</w:t>
      </w:r>
      <w:r>
        <w:rPr>
          <w:rFonts w:ascii="Times New Roman" w:hAnsi="Times New Roman" w:cs="Times New Roman"/>
          <w:caps/>
          <w:sz w:val="24"/>
          <w:szCs w:val="24"/>
        </w:rPr>
        <w:t>мк</w:t>
      </w:r>
      <w:r w:rsidRPr="005D6EE1">
        <w:rPr>
          <w:rFonts w:ascii="Times New Roman" w:hAnsi="Times New Roman" w:cs="Times New Roman"/>
          <w:caps/>
          <w:sz w:val="24"/>
          <w:szCs w:val="24"/>
        </w:rPr>
        <w:t>»)</w:t>
      </w:r>
    </w:p>
    <w:p w:rsidR="00713349" w:rsidRPr="005D6EE1" w:rsidRDefault="00713349" w:rsidP="00713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E1" w:rsidRPr="005D6EE1" w:rsidRDefault="008B10E1" w:rsidP="008B1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6EE1">
        <w:rPr>
          <w:rFonts w:ascii="Times New Roman" w:hAnsi="Times New Roman" w:cs="Times New Roman"/>
          <w:b/>
          <w:sz w:val="24"/>
          <w:szCs w:val="24"/>
        </w:rPr>
        <w:t>Образовательный маршрут студентов</w:t>
      </w:r>
    </w:p>
    <w:p w:rsidR="008B10E1" w:rsidRPr="005D6EE1" w:rsidRDefault="008B10E1" w:rsidP="008B1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профессия  </w:t>
      </w:r>
      <w:r w:rsidR="002C4C4B">
        <w:rPr>
          <w:rFonts w:ascii="Times New Roman" w:hAnsi="Times New Roman" w:cs="Times New Roman"/>
          <w:b/>
          <w:sz w:val="24"/>
          <w:szCs w:val="24"/>
        </w:rPr>
        <w:t xml:space="preserve">19601 </w:t>
      </w:r>
      <w:r>
        <w:rPr>
          <w:rFonts w:ascii="Times New Roman" w:hAnsi="Times New Roman" w:cs="Times New Roman"/>
          <w:b/>
          <w:sz w:val="24"/>
          <w:szCs w:val="24"/>
        </w:rPr>
        <w:t>«Швея</w:t>
      </w:r>
      <w:r w:rsidRPr="005D6EE1">
        <w:rPr>
          <w:rFonts w:ascii="Times New Roman" w:hAnsi="Times New Roman" w:cs="Times New Roman"/>
          <w:b/>
          <w:sz w:val="24"/>
          <w:szCs w:val="24"/>
        </w:rPr>
        <w:t>»</w:t>
      </w:r>
    </w:p>
    <w:p w:rsidR="008B10E1" w:rsidRPr="00C10630" w:rsidRDefault="008B10E1" w:rsidP="008B1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 </w:t>
      </w:r>
      <w:r w:rsidR="00351239">
        <w:rPr>
          <w:rFonts w:ascii="Times New Roman" w:hAnsi="Times New Roman" w:cs="Times New Roman"/>
          <w:b/>
          <w:sz w:val="24"/>
          <w:szCs w:val="24"/>
        </w:rPr>
        <w:t>Ш-81</w:t>
      </w:r>
      <w:r w:rsidRPr="005D6EE1">
        <w:rPr>
          <w:rFonts w:ascii="Times New Roman" w:hAnsi="Times New Roman" w:cs="Times New Roman"/>
          <w:b/>
          <w:sz w:val="24"/>
          <w:szCs w:val="24"/>
        </w:rPr>
        <w:t xml:space="preserve"> курс  </w:t>
      </w:r>
      <w:r w:rsidRPr="005D6EE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510D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8B10E1" w:rsidRPr="005D6EE1" w:rsidRDefault="008B10E1" w:rsidP="008B1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E1">
        <w:rPr>
          <w:rFonts w:ascii="Times New Roman" w:hAnsi="Times New Roman" w:cs="Times New Roman"/>
          <w:b/>
          <w:sz w:val="24"/>
          <w:szCs w:val="24"/>
        </w:rPr>
        <w:t>201</w:t>
      </w:r>
      <w:r w:rsidR="00713349">
        <w:rPr>
          <w:rFonts w:ascii="Times New Roman" w:hAnsi="Times New Roman" w:cs="Times New Roman"/>
          <w:b/>
          <w:sz w:val="24"/>
          <w:szCs w:val="24"/>
        </w:rPr>
        <w:t>9</w:t>
      </w:r>
      <w:r w:rsidRPr="005D6EE1">
        <w:rPr>
          <w:rFonts w:ascii="Times New Roman" w:hAnsi="Times New Roman" w:cs="Times New Roman"/>
          <w:b/>
          <w:sz w:val="24"/>
          <w:szCs w:val="24"/>
        </w:rPr>
        <w:t>-20</w:t>
      </w:r>
      <w:r w:rsidR="00713349">
        <w:rPr>
          <w:rFonts w:ascii="Times New Roman" w:hAnsi="Times New Roman" w:cs="Times New Roman"/>
          <w:b/>
          <w:sz w:val="24"/>
          <w:szCs w:val="24"/>
        </w:rPr>
        <w:t>20</w:t>
      </w:r>
      <w:r w:rsidRPr="005D6EE1">
        <w:rPr>
          <w:rFonts w:ascii="Times New Roman" w:hAnsi="Times New Roman" w:cs="Times New Roman"/>
          <w:b/>
          <w:sz w:val="24"/>
          <w:szCs w:val="24"/>
        </w:rPr>
        <w:t xml:space="preserve">  учебный год</w:t>
      </w:r>
    </w:p>
    <w:p w:rsidR="008B10E1" w:rsidRPr="005D6EE1" w:rsidRDefault="008B10E1" w:rsidP="008B10E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984"/>
        <w:gridCol w:w="1843"/>
        <w:gridCol w:w="1984"/>
      </w:tblGrid>
      <w:tr w:rsidR="008B10E1" w:rsidRPr="005D6EE1" w:rsidTr="002C4C4B">
        <w:trPr>
          <w:cantSplit/>
          <w:trHeight w:val="1134"/>
        </w:trPr>
        <w:tc>
          <w:tcPr>
            <w:tcW w:w="675" w:type="dxa"/>
            <w:vMerge w:val="restart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Наименование циклов, дисциплин,</w:t>
            </w:r>
          </w:p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профессиональных модулей, МДК,</w:t>
            </w:r>
          </w:p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984" w:type="dxa"/>
            <w:vMerge w:val="restart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8B10E1" w:rsidRPr="005D6EE1" w:rsidRDefault="002C4C4B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(максимальных</w:t>
            </w:r>
            <w:r w:rsidR="008B10E1" w:rsidRPr="005D6E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2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промежуточной</w:t>
            </w:r>
          </w:p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  <w:p w:rsidR="008B10E1" w:rsidRPr="005D6EE1" w:rsidRDefault="008B10E1" w:rsidP="0001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(зачет, </w:t>
            </w:r>
            <w:proofErr w:type="spellStart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. зачет, экзамен, (квалификационный)</w:t>
            </w:r>
            <w:r w:rsidR="000110D8"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</w:p>
        </w:tc>
      </w:tr>
      <w:tr w:rsidR="008B10E1" w:rsidRPr="005D6EE1" w:rsidTr="002C4C4B">
        <w:trPr>
          <w:trHeight w:val="427"/>
        </w:trPr>
        <w:tc>
          <w:tcPr>
            <w:tcW w:w="675" w:type="dxa"/>
            <w:vMerge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0E1" w:rsidRPr="005D6EE1" w:rsidRDefault="009510D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10E1"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984" w:type="dxa"/>
          </w:tcPr>
          <w:p w:rsidR="008B10E1" w:rsidRPr="005D6EE1" w:rsidRDefault="009510D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1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0E1" w:rsidRPr="005D6EE1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8B10E1" w:rsidRPr="002A1FD0" w:rsidTr="002C4C4B">
        <w:tc>
          <w:tcPr>
            <w:tcW w:w="675" w:type="dxa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8B10E1" w:rsidRPr="009510D1" w:rsidRDefault="009510D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отрасли</w:t>
            </w:r>
          </w:p>
          <w:p w:rsidR="008B10E1" w:rsidRPr="002A1FD0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10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8B10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E1" w:rsidRPr="002A1FD0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0E1" w:rsidRPr="00C10630" w:rsidRDefault="009510D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984" w:type="dxa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E1" w:rsidRPr="002A1FD0" w:rsidTr="002C4C4B">
        <w:tc>
          <w:tcPr>
            <w:tcW w:w="675" w:type="dxa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8B10E1" w:rsidRPr="00010398" w:rsidRDefault="009510D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конструирования</w:t>
            </w:r>
          </w:p>
          <w:p w:rsidR="008B10E1" w:rsidRPr="002A1FD0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10E1" w:rsidRPr="002A1FD0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8B10E1" w:rsidRPr="005D6EE1" w:rsidRDefault="009510D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984" w:type="dxa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E1" w:rsidRPr="002A1FD0" w:rsidTr="009510D1">
        <w:trPr>
          <w:trHeight w:val="739"/>
        </w:trPr>
        <w:tc>
          <w:tcPr>
            <w:tcW w:w="675" w:type="dxa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bottom"/>
          </w:tcPr>
          <w:p w:rsidR="009510D1" w:rsidRDefault="009510D1" w:rsidP="009510D1">
            <w:pPr>
              <w:pStyle w:val="a5"/>
              <w:widowControl w:val="0"/>
              <w:autoSpaceDE w:val="0"/>
              <w:autoSpaceDN w:val="0"/>
              <w:spacing w:before="0" w:beforeAutospacing="0" w:after="0" w:afterAutospacing="0" w:line="247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Коммуникативный</w:t>
            </w:r>
          </w:p>
          <w:p w:rsidR="009510D1" w:rsidRPr="009510D1" w:rsidRDefault="009510D1" w:rsidP="009510D1">
            <w:pPr>
              <w:pStyle w:val="a5"/>
              <w:widowControl w:val="0"/>
              <w:autoSpaceDE w:val="0"/>
              <w:autoSpaceDN w:val="0"/>
              <w:spacing w:before="0" w:beforeAutospacing="0" w:after="0" w:afterAutospacing="0" w:line="247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практикум</w:t>
            </w:r>
          </w:p>
        </w:tc>
        <w:tc>
          <w:tcPr>
            <w:tcW w:w="1984" w:type="dxa"/>
            <w:vAlign w:val="center"/>
          </w:tcPr>
          <w:p w:rsidR="009510D1" w:rsidRDefault="009510D1" w:rsidP="0095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9510D1" w:rsidRPr="002A1FD0" w:rsidRDefault="009510D1" w:rsidP="0095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0E1" w:rsidRPr="005D6EE1" w:rsidRDefault="009510D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984" w:type="dxa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E1" w:rsidRPr="002A1FD0" w:rsidTr="002C4C4B">
        <w:tc>
          <w:tcPr>
            <w:tcW w:w="675" w:type="dxa"/>
          </w:tcPr>
          <w:p w:rsidR="008B10E1" w:rsidRPr="002A1FD0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bottom"/>
          </w:tcPr>
          <w:p w:rsidR="008B10E1" w:rsidRPr="002A1FD0" w:rsidRDefault="009510D1" w:rsidP="009510D1">
            <w:pPr>
              <w:pStyle w:val="a5"/>
              <w:widowControl w:val="0"/>
              <w:wordWrap w:val="0"/>
              <w:autoSpaceDE w:val="0"/>
              <w:autoSpaceDN w:val="0"/>
              <w:spacing w:line="247" w:lineRule="auto"/>
              <w:jc w:val="center"/>
            </w:pPr>
            <w:r>
              <w:rPr>
                <w:color w:val="000000"/>
              </w:rPr>
              <w:t>Социальная адаптация и основы социально-правовых знаний</w:t>
            </w:r>
          </w:p>
        </w:tc>
        <w:tc>
          <w:tcPr>
            <w:tcW w:w="1984" w:type="dxa"/>
            <w:vAlign w:val="center"/>
          </w:tcPr>
          <w:p w:rsidR="008B10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1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B10E1" w:rsidRPr="002A1FD0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0E1" w:rsidRPr="005D6EE1" w:rsidRDefault="009510D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8B10E1" w:rsidRPr="002A1FD0" w:rsidTr="002C4C4B">
        <w:tc>
          <w:tcPr>
            <w:tcW w:w="675" w:type="dxa"/>
          </w:tcPr>
          <w:p w:rsidR="008B10E1" w:rsidRPr="002A1FD0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8B10E1" w:rsidRPr="00010398" w:rsidRDefault="009510D1" w:rsidP="009510D1">
            <w:pPr>
              <w:pStyle w:val="a5"/>
              <w:widowControl w:val="0"/>
              <w:wordWrap w:val="0"/>
              <w:autoSpaceDE w:val="0"/>
              <w:autoSpaceDN w:val="0"/>
              <w:spacing w:line="247" w:lineRule="auto"/>
              <w:jc w:val="center"/>
            </w:pPr>
            <w:r>
              <w:rPr>
                <w:color w:val="000000"/>
              </w:rPr>
              <w:t>Основы интеллектуального труда</w:t>
            </w:r>
          </w:p>
          <w:p w:rsidR="008B10E1" w:rsidRPr="002A1FD0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10E1" w:rsidRPr="002A1FD0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1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B10E1" w:rsidRPr="002A1FD0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0E1" w:rsidRPr="005D6EE1" w:rsidRDefault="009510D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351239" w:rsidRPr="002A1FD0" w:rsidTr="002C4C4B">
        <w:tc>
          <w:tcPr>
            <w:tcW w:w="675" w:type="dxa"/>
          </w:tcPr>
          <w:p w:rsidR="00351239" w:rsidRPr="002A1FD0" w:rsidRDefault="00351239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351239" w:rsidRPr="009510D1" w:rsidRDefault="00351239" w:rsidP="008C5657">
            <w:pPr>
              <w:pStyle w:val="a5"/>
              <w:widowControl w:val="0"/>
              <w:wordWrap w:val="0"/>
              <w:autoSpaceDE w:val="0"/>
              <w:autoSpaceDN w:val="0"/>
              <w:spacing w:line="247" w:lineRule="auto"/>
              <w:jc w:val="center"/>
            </w:pPr>
            <w:r>
              <w:rPr>
                <w:color w:val="000000"/>
              </w:rPr>
              <w:t>П.01 Технология швейного производства</w:t>
            </w:r>
          </w:p>
        </w:tc>
        <w:tc>
          <w:tcPr>
            <w:tcW w:w="1984" w:type="dxa"/>
            <w:vAlign w:val="center"/>
          </w:tcPr>
          <w:p w:rsidR="00351239" w:rsidRDefault="00351239" w:rsidP="008C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843" w:type="dxa"/>
          </w:tcPr>
          <w:p w:rsidR="00351239" w:rsidRPr="005D6EE1" w:rsidRDefault="00351239" w:rsidP="008C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1239" w:rsidRDefault="00351239" w:rsidP="008C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351239" w:rsidRPr="002A1FD0" w:rsidTr="002C4C4B">
        <w:tc>
          <w:tcPr>
            <w:tcW w:w="675" w:type="dxa"/>
          </w:tcPr>
          <w:p w:rsidR="00351239" w:rsidRPr="005D6EE1" w:rsidRDefault="00351239" w:rsidP="00D3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351239" w:rsidRDefault="00351239" w:rsidP="008C5657">
            <w:pPr>
              <w:pStyle w:val="a5"/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Учебная практика </w:t>
            </w:r>
          </w:p>
          <w:p w:rsidR="00351239" w:rsidRDefault="00351239" w:rsidP="008C5657">
            <w:pPr>
              <w:pStyle w:val="a5"/>
              <w:widowControl w:val="0"/>
              <w:autoSpaceDE w:val="0"/>
              <w:autoSpaceDN w:val="0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(производственное обучение)</w:t>
            </w:r>
          </w:p>
          <w:p w:rsidR="00351239" w:rsidRPr="00010398" w:rsidRDefault="00351239" w:rsidP="008C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239" w:rsidRPr="002A1FD0" w:rsidRDefault="00351239" w:rsidP="008C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1239" w:rsidRPr="002A1FD0" w:rsidRDefault="00351239" w:rsidP="008C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306/216</w:t>
            </w:r>
          </w:p>
          <w:p w:rsidR="00351239" w:rsidRPr="002A1FD0" w:rsidRDefault="00351239" w:rsidP="008C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239" w:rsidRPr="002A1FD0" w:rsidRDefault="00351239" w:rsidP="008C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239" w:rsidRPr="002A1FD0" w:rsidRDefault="00351239" w:rsidP="008C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1239" w:rsidRPr="005D6EE1" w:rsidRDefault="00351239" w:rsidP="008C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984" w:type="dxa"/>
          </w:tcPr>
          <w:p w:rsidR="00351239" w:rsidRPr="005D6EE1" w:rsidRDefault="00351239" w:rsidP="008C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351239" w:rsidRPr="002A1FD0" w:rsidTr="002C4C4B">
        <w:tc>
          <w:tcPr>
            <w:tcW w:w="675" w:type="dxa"/>
          </w:tcPr>
          <w:p w:rsidR="00351239" w:rsidRDefault="00351239" w:rsidP="00D3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351239" w:rsidRPr="00010398" w:rsidRDefault="00351239" w:rsidP="008C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  <w:r w:rsidRPr="00010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239" w:rsidRPr="00C10630" w:rsidRDefault="00351239" w:rsidP="008C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1239" w:rsidRDefault="00351239" w:rsidP="008C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351239" w:rsidRDefault="00351239" w:rsidP="008C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239" w:rsidRDefault="00351239" w:rsidP="008C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239" w:rsidRPr="00C10630" w:rsidRDefault="00351239" w:rsidP="008C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1239" w:rsidRDefault="00351239" w:rsidP="008C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1239" w:rsidRPr="005D6EE1" w:rsidRDefault="00351239" w:rsidP="008C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351239" w:rsidRPr="002A1FD0" w:rsidTr="002C4C4B">
        <w:tc>
          <w:tcPr>
            <w:tcW w:w="675" w:type="dxa"/>
          </w:tcPr>
          <w:p w:rsidR="00351239" w:rsidRDefault="00351239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351239" w:rsidRPr="00010398" w:rsidRDefault="00351239" w:rsidP="008C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9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51239" w:rsidRPr="00C10630" w:rsidRDefault="00351239" w:rsidP="008C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1239" w:rsidRDefault="00351239" w:rsidP="008C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34/24</w:t>
            </w:r>
          </w:p>
          <w:p w:rsidR="00351239" w:rsidRPr="00C10630" w:rsidRDefault="00351239" w:rsidP="008C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1239" w:rsidRDefault="00351239" w:rsidP="008C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351239" w:rsidRPr="005D6EE1" w:rsidRDefault="00351239" w:rsidP="008C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</w:tbl>
    <w:p w:rsidR="008B10E1" w:rsidRDefault="008B10E1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239" w:rsidRDefault="00351239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239" w:rsidRDefault="00351239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239" w:rsidRDefault="00351239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239" w:rsidRPr="005D6EE1" w:rsidRDefault="00351239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0E1" w:rsidRPr="005D6EE1" w:rsidRDefault="008B10E1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0E1" w:rsidRPr="005D6EE1" w:rsidRDefault="008B10E1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0E1" w:rsidRDefault="008B10E1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0E1" w:rsidRPr="009510D1" w:rsidRDefault="002C4C4B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ознакомления с о</w:t>
      </w:r>
      <w:r w:rsidR="008B10E1" w:rsidRPr="005D6EE1">
        <w:rPr>
          <w:rFonts w:ascii="Times New Roman" w:hAnsi="Times New Roman" w:cs="Times New Roman"/>
          <w:sz w:val="24"/>
          <w:szCs w:val="24"/>
        </w:rPr>
        <w:t xml:space="preserve">бразовательным маршрутом группы  </w:t>
      </w:r>
      <w:r w:rsidR="00351239">
        <w:rPr>
          <w:rFonts w:ascii="Times New Roman" w:hAnsi="Times New Roman" w:cs="Times New Roman"/>
          <w:sz w:val="24"/>
          <w:szCs w:val="24"/>
        </w:rPr>
        <w:t>Ш-81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984"/>
        <w:gridCol w:w="2552"/>
      </w:tblGrid>
      <w:tr w:rsidR="008B10E1" w:rsidRPr="005D6EE1" w:rsidTr="002C4C4B">
        <w:tc>
          <w:tcPr>
            <w:tcW w:w="675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984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2552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B10E1" w:rsidRPr="005D6EE1" w:rsidTr="002C4C4B">
        <w:tc>
          <w:tcPr>
            <w:tcW w:w="675" w:type="dxa"/>
            <w:vAlign w:val="center"/>
          </w:tcPr>
          <w:p w:rsidR="008B10E1" w:rsidRPr="002C4C4B" w:rsidRDefault="008B10E1" w:rsidP="002C4C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E1" w:rsidRPr="005D6EE1" w:rsidTr="002C4C4B">
        <w:tc>
          <w:tcPr>
            <w:tcW w:w="675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E1" w:rsidRPr="005D6EE1" w:rsidTr="002C4C4B">
        <w:tc>
          <w:tcPr>
            <w:tcW w:w="675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E1" w:rsidRPr="005D6EE1" w:rsidTr="002C4C4B">
        <w:tc>
          <w:tcPr>
            <w:tcW w:w="675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E1" w:rsidRPr="005D6EE1" w:rsidTr="002C4C4B">
        <w:tc>
          <w:tcPr>
            <w:tcW w:w="675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E1" w:rsidRPr="005D6EE1" w:rsidTr="002C4C4B">
        <w:tc>
          <w:tcPr>
            <w:tcW w:w="675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E1" w:rsidRPr="005D6EE1" w:rsidTr="002C4C4B">
        <w:tc>
          <w:tcPr>
            <w:tcW w:w="675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E1" w:rsidRPr="005D6EE1" w:rsidTr="002C4C4B">
        <w:tc>
          <w:tcPr>
            <w:tcW w:w="675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E1" w:rsidRPr="005D6EE1" w:rsidTr="002C4C4B">
        <w:tc>
          <w:tcPr>
            <w:tcW w:w="675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E1" w:rsidRPr="005D6EE1" w:rsidTr="002C4C4B">
        <w:tc>
          <w:tcPr>
            <w:tcW w:w="675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E1" w:rsidRPr="005D6EE1" w:rsidTr="002C4C4B">
        <w:tc>
          <w:tcPr>
            <w:tcW w:w="675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E1" w:rsidRPr="005D6EE1" w:rsidTr="002C4C4B">
        <w:tc>
          <w:tcPr>
            <w:tcW w:w="675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E1" w:rsidRPr="005D6EE1" w:rsidTr="002C4C4B">
        <w:tc>
          <w:tcPr>
            <w:tcW w:w="675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E1" w:rsidRPr="005D6EE1" w:rsidTr="002C4C4B">
        <w:tc>
          <w:tcPr>
            <w:tcW w:w="675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E1" w:rsidRPr="005D6EE1" w:rsidTr="002C4C4B">
        <w:tc>
          <w:tcPr>
            <w:tcW w:w="675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E1" w:rsidRPr="005D6EE1" w:rsidTr="002C4C4B">
        <w:tc>
          <w:tcPr>
            <w:tcW w:w="675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E1" w:rsidRPr="005D6EE1" w:rsidTr="002C4C4B">
        <w:tc>
          <w:tcPr>
            <w:tcW w:w="675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E1" w:rsidRPr="005D6EE1" w:rsidTr="002C4C4B">
        <w:tc>
          <w:tcPr>
            <w:tcW w:w="675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E1" w:rsidRPr="005D6EE1" w:rsidTr="002C4C4B">
        <w:tc>
          <w:tcPr>
            <w:tcW w:w="675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E1" w:rsidRPr="005D6EE1" w:rsidTr="002C4C4B">
        <w:tc>
          <w:tcPr>
            <w:tcW w:w="675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E1" w:rsidRPr="005D6EE1" w:rsidTr="002C4C4B">
        <w:tc>
          <w:tcPr>
            <w:tcW w:w="675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E1" w:rsidRPr="005D6EE1" w:rsidTr="002C4C4B">
        <w:tc>
          <w:tcPr>
            <w:tcW w:w="675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E1" w:rsidRPr="005D6EE1" w:rsidTr="002C4C4B">
        <w:tc>
          <w:tcPr>
            <w:tcW w:w="675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E1" w:rsidRPr="005D6EE1" w:rsidTr="002C4C4B">
        <w:tc>
          <w:tcPr>
            <w:tcW w:w="675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E1" w:rsidRPr="005D6EE1" w:rsidTr="002C4C4B">
        <w:tc>
          <w:tcPr>
            <w:tcW w:w="675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0E1" w:rsidRPr="005D6EE1" w:rsidRDefault="008B10E1" w:rsidP="008B10E1">
      <w:pPr>
        <w:rPr>
          <w:rFonts w:ascii="Times New Roman" w:hAnsi="Times New Roman" w:cs="Times New Roman"/>
          <w:sz w:val="24"/>
          <w:szCs w:val="24"/>
        </w:rPr>
      </w:pPr>
    </w:p>
    <w:p w:rsidR="008B10E1" w:rsidRPr="005D6EE1" w:rsidRDefault="008B10E1" w:rsidP="008B10E1">
      <w:pPr>
        <w:rPr>
          <w:rFonts w:ascii="Times New Roman" w:hAnsi="Times New Roman" w:cs="Times New Roman"/>
          <w:sz w:val="24"/>
          <w:szCs w:val="24"/>
        </w:rPr>
      </w:pPr>
    </w:p>
    <w:p w:rsidR="008B10E1" w:rsidRDefault="008B10E1" w:rsidP="008B10E1">
      <w:pPr>
        <w:rPr>
          <w:rFonts w:ascii="Times New Roman" w:hAnsi="Times New Roman" w:cs="Times New Roman"/>
          <w:sz w:val="24"/>
          <w:szCs w:val="24"/>
        </w:rPr>
      </w:pPr>
    </w:p>
    <w:p w:rsidR="009F586E" w:rsidRDefault="009F586E"/>
    <w:sectPr w:rsidR="009F586E" w:rsidSect="009F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664B8"/>
    <w:multiLevelType w:val="hybridMultilevel"/>
    <w:tmpl w:val="BC28B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0E1"/>
    <w:rsid w:val="000110D8"/>
    <w:rsid w:val="002C4C4B"/>
    <w:rsid w:val="00351239"/>
    <w:rsid w:val="00713349"/>
    <w:rsid w:val="008B10E1"/>
    <w:rsid w:val="009510D1"/>
    <w:rsid w:val="009F586E"/>
    <w:rsid w:val="00C0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0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0E1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95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171</Words>
  <Characters>980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2019-02-21T09:11:00Z</dcterms:created>
  <dcterms:modified xsi:type="dcterms:W3CDTF">2019-07-06T14:36:00Z</dcterms:modified>
</cp:coreProperties>
</file>